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Arial" w:hAnsi="Arial" w:eastAsia="Arial Unicode MS" w:cs="Arial"/>
          <w:b/>
          <w:bCs/>
          <w:color w:val="1F497D"/>
          <w:sz w:val="40"/>
          <w:szCs w:val="40"/>
        </w:rPr>
      </w:pPr>
      <w:r>
        <w:rPr>
          <w:rFonts w:hint="default" w:ascii="Arial" w:hAnsi="Arial" w:eastAsia="Arial Unicode MS" w:cs="Arial"/>
          <w:b/>
          <w:bCs/>
          <w:color w:val="1F497D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5444490</wp:posOffset>
                </wp:positionH>
                <wp:positionV relativeFrom="paragraph">
                  <wp:posOffset>-922020</wp:posOffset>
                </wp:positionV>
                <wp:extent cx="1678940" cy="541655"/>
                <wp:effectExtent l="57150" t="38100" r="73660" b="86995"/>
                <wp:wrapNone/>
                <wp:docPr id="8" name="直角三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678940" cy="541655"/>
                        </a:xfrm>
                        <a:prstGeom prst="rtTriangle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1002">
                          <a:schemeClr val="dk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" type="#_x0000_t6" style="position:absolute;left:0pt;margin-left:428.7pt;margin-top:-72.6pt;height:42.65pt;width:132.2pt;rotation:11796480f;z-index:-251652096;v-text-anchor:middle;mso-width-relative:page;mso-height-relative:page;" fillcolor="#C4BD97 [2414]" filled="t" stroked="t" coordsize="21600,21600" o:gfxdata="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">
                <v:fill on="t" focussize="0,0"/>
                <v:stroke color="#D7E4BD [1302]" joinstyle="round"/>
                <v:imagedata o:title=""/>
                <o:lock v:ext="edit" aspectratio="f"/>
                <v:shadow on="t" color="#000000" opacity="24903f" offset="0pt,1.5748031496063pt" origin="0f,32768f" matrix="65536f,0f,0f,65536f"/>
              </v:shape>
            </w:pict>
          </mc:Fallback>
        </mc:AlternateContent>
      </w:r>
      <w:r>
        <w:rPr>
          <w:rFonts w:hint="default" w:ascii="Arial" w:hAnsi="Arial" w:eastAsia="Arial Unicode MS" w:cs="Arial"/>
          <w:b/>
          <w:bCs/>
          <w:color w:val="1F497D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-2443480</wp:posOffset>
                </wp:positionV>
                <wp:extent cx="1118235" cy="3352165"/>
                <wp:effectExtent l="64135" t="31115" r="69850" b="88900"/>
                <wp:wrapNone/>
                <wp:docPr id="7" name="直角三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118235" cy="3352165"/>
                        </a:xfrm>
                        <a:prstGeom prst="rtTriangle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1002">
                          <a:schemeClr val="dk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" type="#_x0000_t6" style="position:absolute;left:0pt;margin-left:-4.5pt;margin-top:-192.4pt;height:263.95pt;width:88.05pt;rotation:5898240f;z-index:-251654144;v-text-anchor:middle;mso-width-relative:page;mso-height-relative:page;" fillcolor="#C4BD97 [2414]" filled="t" stroked="t" coordsize="21600,21600" o:gfxdata="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">
                <v:fill on="t" focussize="0,0"/>
                <v:stroke color="#D7E4BD [1302]" joinstyle="round"/>
                <v:imagedata o:title=""/>
                <o:lock v:ext="edit" aspectratio="f"/>
                <v:shadow on="t" color="#000000" opacity="24903f" offset="0pt,1.5748031496063pt" origin="0f,32768f" matrix="65536f,0f,0f,65536f"/>
              </v:shape>
            </w:pict>
          </mc:Fallback>
        </mc:AlternateContent>
      </w:r>
      <w:r>
        <w:rPr>
          <w:rFonts w:hint="default" w:ascii="Arial" w:hAnsi="Arial" w:eastAsia="Arial Unicode MS" w:cs="Arial"/>
          <w:b/>
          <w:bCs/>
          <w:color w:val="1F497D"/>
          <w:sz w:val="40"/>
          <w:szCs w:val="40"/>
        </w:rPr>
        <w:t xml:space="preserve">REGISTRATION FORM OF </w:t>
      </w:r>
      <w:r>
        <w:rPr>
          <w:rFonts w:hint="eastAsia" w:ascii="Arial" w:hAnsi="Arial" w:eastAsia="Arial Unicode MS" w:cs="Arial"/>
          <w:b/>
          <w:bCs/>
          <w:color w:val="1F497D"/>
          <w:sz w:val="40"/>
          <w:szCs w:val="40"/>
          <w:lang w:val="en-US" w:eastAsia="zh-CN"/>
        </w:rPr>
        <w:t>JCCME</w:t>
      </w:r>
      <w:r>
        <w:rPr>
          <w:rFonts w:hint="default" w:ascii="Arial" w:hAnsi="Arial" w:eastAsia="Arial Unicode MS" w:cs="Arial"/>
          <w:b/>
          <w:bCs/>
          <w:color w:val="1F497D"/>
          <w:sz w:val="40"/>
          <w:szCs w:val="40"/>
        </w:rPr>
        <w:t xml:space="preserve"> 2017</w:t>
      </w:r>
    </w:p>
    <w:p>
      <w:pPr>
        <w:jc w:val="center"/>
        <w:rPr>
          <w:rFonts w:hint="default" w:ascii="Arial" w:hAnsi="Arial" w:eastAsia="Arial Unicode MS" w:cs="Arial"/>
          <w:b w:val="0"/>
          <w:bCs w:val="0"/>
          <w:color w:val="1F497D"/>
          <w:sz w:val="36"/>
        </w:rPr>
      </w:pPr>
    </w:p>
    <w:p>
      <w:pPr>
        <w:pStyle w:val="16"/>
        <w:jc w:val="center"/>
        <w:rPr>
          <w:rFonts w:hint="default" w:ascii="Arial" w:hAnsi="Arial" w:eastAsia="宋体" w:cs="Arial"/>
          <w:iCs/>
          <w:color w:val="auto"/>
          <w:kern w:val="0"/>
          <w:sz w:val="28"/>
          <w:szCs w:val="28"/>
          <w:lang w:val="en-US" w:eastAsia="zh-CN"/>
        </w:rPr>
      </w:pPr>
      <w:r>
        <w:rPr>
          <w:rFonts w:hint="default" w:ascii="Arial" w:hAnsi="Arial" w:eastAsia="宋体" w:cs="Arial"/>
          <w:iCs/>
          <w:color w:val="auto"/>
          <w:kern w:val="0"/>
          <w:sz w:val="28"/>
          <w:szCs w:val="28"/>
          <w:lang w:val="en-US" w:eastAsia="zh-CN"/>
        </w:rPr>
        <w:t>2017 International Joint Conference on Civil and Mechanical Engineering</w:t>
      </w:r>
    </w:p>
    <w:p>
      <w:pPr>
        <w:pStyle w:val="16"/>
        <w:jc w:val="center"/>
        <w:rPr>
          <w:rFonts w:hint="default" w:ascii="Arial" w:hAnsi="Arial" w:eastAsia="宋体" w:cs="Arial"/>
          <w:iCs/>
          <w:color w:val="auto"/>
          <w:kern w:val="0"/>
          <w:sz w:val="28"/>
          <w:szCs w:val="28"/>
        </w:rPr>
      </w:pPr>
      <w:r>
        <w:rPr>
          <w:rFonts w:hint="default" w:ascii="Arial" w:hAnsi="Arial" w:eastAsia="宋体" w:cs="Arial"/>
          <w:iCs/>
          <w:color w:val="auto"/>
          <w:kern w:val="0"/>
          <w:sz w:val="28"/>
          <w:szCs w:val="28"/>
          <w:lang w:val="en-US" w:eastAsia="zh-CN"/>
        </w:rPr>
        <w:t xml:space="preserve"> </w:t>
      </w:r>
      <w:r>
        <w:rPr>
          <w:rFonts w:hint="default" w:ascii="Arial" w:hAnsi="Arial" w:eastAsia="宋体" w:cs="Arial"/>
          <w:iCs/>
          <w:color w:val="auto"/>
          <w:kern w:val="0"/>
          <w:sz w:val="28"/>
          <w:szCs w:val="28"/>
        </w:rPr>
        <w:t xml:space="preserve">( </w:t>
      </w:r>
      <w:r>
        <w:rPr>
          <w:rFonts w:hint="eastAsia" w:ascii="Arial" w:hAnsi="Arial" w:eastAsia="宋体" w:cs="Arial"/>
          <w:iCs/>
          <w:color w:val="auto"/>
          <w:kern w:val="0"/>
          <w:sz w:val="28"/>
          <w:szCs w:val="28"/>
          <w:lang w:val="en-US" w:eastAsia="zh-CN"/>
        </w:rPr>
        <w:t>JCCME</w:t>
      </w:r>
      <w:r>
        <w:rPr>
          <w:rFonts w:hint="default" w:ascii="Arial" w:hAnsi="Arial" w:eastAsia="宋体" w:cs="Arial"/>
          <w:iCs/>
          <w:color w:val="auto"/>
          <w:kern w:val="0"/>
          <w:sz w:val="28"/>
          <w:szCs w:val="28"/>
        </w:rPr>
        <w:t xml:space="preserve"> 2017)</w:t>
      </w:r>
    </w:p>
    <w:p>
      <w:pPr>
        <w:pStyle w:val="16"/>
        <w:jc w:val="center"/>
        <w:rPr>
          <w:rFonts w:hint="default" w:ascii="Arial" w:hAnsi="Arial" w:eastAsia="宋体" w:cs="Arial"/>
          <w:iCs/>
          <w:color w:val="auto"/>
          <w:kern w:val="0"/>
          <w:sz w:val="28"/>
          <w:szCs w:val="28"/>
        </w:rPr>
      </w:pPr>
    </w:p>
    <w:p>
      <w:pPr>
        <w:pStyle w:val="16"/>
        <w:jc w:val="center"/>
        <w:rPr>
          <w:rFonts w:hint="default" w:ascii="Arial" w:hAnsi="Arial" w:cs="Arial" w:eastAsiaTheme="minorEastAsia"/>
          <w:kern w:val="2"/>
          <w:sz w:val="24"/>
          <w:szCs w:val="24"/>
          <w:lang w:val="en-US" w:eastAsia="zh-CN" w:bidi="ar-SA"/>
        </w:rPr>
      </w:pPr>
      <w:r>
        <w:rPr>
          <w:rFonts w:hint="eastAsia" w:ascii="Arial" w:hAnsi="Arial" w:cs="Arial" w:eastAsiaTheme="minorEastAsia"/>
          <w:kern w:val="2"/>
          <w:sz w:val="24"/>
          <w:szCs w:val="24"/>
          <w:lang w:val="en-US" w:eastAsia="zh-CN" w:bidi="ar-SA"/>
        </w:rPr>
        <w:t>Hong Kong</w:t>
      </w:r>
      <w:r>
        <w:rPr>
          <w:rFonts w:hint="default" w:ascii="Arial" w:hAnsi="Arial" w:cs="Arial" w:eastAsiaTheme="minorEastAsia"/>
          <w:kern w:val="2"/>
          <w:sz w:val="24"/>
          <w:szCs w:val="24"/>
          <w:lang w:val="en-US" w:eastAsia="zh-CN" w:bidi="ar-SA"/>
        </w:rPr>
        <w:t xml:space="preserve"> </w:t>
      </w:r>
      <w:r>
        <w:rPr>
          <w:rFonts w:hint="eastAsia" w:ascii="Arial" w:hAnsi="Arial" w:cs="Arial" w:eastAsiaTheme="minorEastAsia"/>
          <w:kern w:val="2"/>
          <w:sz w:val="24"/>
          <w:szCs w:val="24"/>
          <w:lang w:val="en-US" w:eastAsia="zh-CN" w:bidi="ar-SA"/>
        </w:rPr>
        <w:t>15</w:t>
      </w:r>
      <w:r>
        <w:rPr>
          <w:rFonts w:hint="default" w:ascii="Arial" w:hAnsi="Arial" w:cs="Arial" w:eastAsiaTheme="minorEastAsia"/>
          <w:kern w:val="2"/>
          <w:sz w:val="24"/>
          <w:szCs w:val="24"/>
          <w:lang w:val="en-US" w:eastAsia="zh-CN" w:bidi="ar-SA"/>
        </w:rPr>
        <w:t>-</w:t>
      </w:r>
      <w:r>
        <w:rPr>
          <w:rFonts w:hint="eastAsia" w:ascii="Arial" w:hAnsi="Arial" w:cs="Arial" w:eastAsiaTheme="minorEastAsia"/>
          <w:kern w:val="2"/>
          <w:sz w:val="24"/>
          <w:szCs w:val="24"/>
          <w:lang w:val="en-US" w:eastAsia="zh-CN" w:bidi="ar-SA"/>
        </w:rPr>
        <w:t>18</w:t>
      </w:r>
      <w:r>
        <w:rPr>
          <w:rFonts w:hint="default" w:ascii="Arial" w:hAnsi="Arial" w:cs="Arial" w:eastAsiaTheme="minorEastAsia"/>
          <w:kern w:val="2"/>
          <w:sz w:val="24"/>
          <w:szCs w:val="24"/>
          <w:lang w:val="en-US" w:eastAsia="zh-CN" w:bidi="ar-SA"/>
        </w:rPr>
        <w:t>, 2017. </w:t>
      </w:r>
    </w:p>
    <w:p>
      <w:pPr>
        <w:pStyle w:val="16"/>
        <w:jc w:val="center"/>
        <w:rPr>
          <w:rFonts w:hint="default" w:ascii="Arial" w:hAnsi="Arial" w:cs="Arial" w:eastAsiaTheme="minorEastAsia"/>
          <w:kern w:val="2"/>
          <w:sz w:val="21"/>
          <w:szCs w:val="22"/>
          <w:lang w:val="en-US" w:eastAsia="zh-CN" w:bidi="ar-SA"/>
        </w:rPr>
      </w:pPr>
      <w:r>
        <w:rPr>
          <w:rFonts w:hint="default" w:ascii="Arial" w:hAnsi="Arial" w:cs="Arial" w:eastAsiaTheme="minorEastAsia"/>
          <w:color w:val="auto"/>
          <w:kern w:val="2"/>
          <w:sz w:val="24"/>
          <w:szCs w:val="24"/>
          <w:u w:val="none"/>
          <w:lang w:val="en-US" w:eastAsia="zh-CN" w:bidi="ar-SA"/>
        </w:rPr>
        <w:fldChar w:fldCharType="begin"/>
      </w:r>
      <w:r>
        <w:rPr>
          <w:rFonts w:hint="default" w:ascii="Arial" w:hAnsi="Arial" w:cs="Arial" w:eastAsiaTheme="minorEastAsia"/>
          <w:color w:val="auto"/>
          <w:kern w:val="2"/>
          <w:sz w:val="24"/>
          <w:szCs w:val="24"/>
          <w:u w:val="none"/>
          <w:lang w:val="en-US" w:eastAsia="zh-CN" w:bidi="ar-SA"/>
        </w:rPr>
        <w:instrText xml:space="preserve"> HYPERLINK "http://www.jccme.org" </w:instrText>
      </w:r>
      <w:r>
        <w:rPr>
          <w:rFonts w:hint="default" w:ascii="Arial" w:hAnsi="Arial" w:cs="Arial" w:eastAsiaTheme="minorEastAsia"/>
          <w:color w:val="auto"/>
          <w:kern w:val="2"/>
          <w:sz w:val="24"/>
          <w:szCs w:val="24"/>
          <w:u w:val="none"/>
          <w:lang w:val="en-US" w:eastAsia="zh-CN" w:bidi="ar-SA"/>
        </w:rPr>
        <w:fldChar w:fldCharType="separate"/>
      </w:r>
      <w:r>
        <w:rPr>
          <w:rStyle w:val="11"/>
          <w:rFonts w:hint="default" w:ascii="Arial" w:hAnsi="Arial" w:cs="Arial" w:eastAsiaTheme="minorEastAsia"/>
          <w:kern w:val="2"/>
          <w:sz w:val="24"/>
          <w:szCs w:val="24"/>
          <w:lang w:val="en-US" w:eastAsia="zh-CN" w:bidi="ar-SA"/>
        </w:rPr>
        <w:t>www.</w:t>
      </w:r>
      <w:r>
        <w:rPr>
          <w:rStyle w:val="11"/>
          <w:rFonts w:hint="eastAsia" w:ascii="Arial" w:hAnsi="Arial" w:cs="Arial" w:eastAsiaTheme="minorEastAsia"/>
          <w:kern w:val="2"/>
          <w:sz w:val="24"/>
          <w:szCs w:val="24"/>
          <w:lang w:val="en-US" w:eastAsia="zh-CN" w:bidi="ar-SA"/>
        </w:rPr>
        <w:t>jccme</w:t>
      </w:r>
      <w:r>
        <w:rPr>
          <w:rStyle w:val="11"/>
          <w:rFonts w:hint="default" w:ascii="Arial" w:hAnsi="Arial" w:cs="Arial" w:eastAsiaTheme="minorEastAsia"/>
          <w:kern w:val="2"/>
          <w:sz w:val="24"/>
          <w:szCs w:val="24"/>
          <w:lang w:val="en-US" w:eastAsia="zh-CN" w:bidi="ar-SA"/>
        </w:rPr>
        <w:t>.org</w:t>
      </w:r>
      <w:r>
        <w:rPr>
          <w:rFonts w:hint="default" w:ascii="Arial" w:hAnsi="Arial" w:cs="Arial" w:eastAsiaTheme="minorEastAsia"/>
          <w:color w:val="auto"/>
          <w:kern w:val="2"/>
          <w:sz w:val="24"/>
          <w:szCs w:val="24"/>
          <w:u w:val="none"/>
          <w:lang w:val="en-US" w:eastAsia="zh-CN" w:bidi="ar-SA"/>
        </w:rPr>
        <w:fldChar w:fldCharType="end"/>
      </w:r>
      <w:r>
        <w:rPr>
          <w:rFonts w:hint="eastAsia" w:ascii="Arial" w:hAnsi="Arial" w:cs="Arial"/>
          <w:color w:val="auto"/>
          <w:kern w:val="2"/>
          <w:sz w:val="24"/>
          <w:szCs w:val="24"/>
          <w:u w:val="none"/>
          <w:lang w:val="en-US" w:eastAsia="zh-CN" w:bidi="ar-SA"/>
        </w:rPr>
        <w:t xml:space="preserve"> </w:t>
      </w:r>
      <w:r>
        <w:rPr>
          <w:rFonts w:hint="eastAsia" w:ascii="Arial" w:hAnsi="Arial" w:cs="Arial" w:eastAsiaTheme="minorEastAsia"/>
          <w:kern w:val="2"/>
          <w:sz w:val="21"/>
          <w:szCs w:val="22"/>
          <w:lang w:val="en-US" w:eastAsia="zh-CN" w:bidi="ar-SA"/>
        </w:rPr>
        <w:t xml:space="preserve"> </w:t>
      </w:r>
    </w:p>
    <w:p>
      <w:pPr>
        <w:rPr>
          <w:rFonts w:hint="default" w:ascii="Arial" w:hAnsi="Arial" w:cs="Arial"/>
        </w:rPr>
      </w:pPr>
    </w:p>
    <w:p>
      <w:pPr>
        <w:rPr>
          <w:rFonts w:hint="default" w:ascii="Arial" w:hAnsi="Arial" w:cs="Arial"/>
          <w:color w:val="auto"/>
          <w:u w:val="none"/>
          <w:lang w:val="en-US" w:eastAsia="zh-CN"/>
        </w:rPr>
      </w:pPr>
      <w:r>
        <w:rPr>
          <w:rFonts w:hint="default" w:ascii="Arial" w:hAnsi="Arial" w:cs="Arial"/>
        </w:rPr>
        <w:t xml:space="preserve">Please note that it is essential for all participants to send in a completed Registration Form, Final Papers (doc &amp; pdf), and to </w:t>
      </w:r>
      <w:r>
        <w:rPr>
          <w:rFonts w:hint="eastAsia" w:ascii="Arial" w:hAnsi="Arial" w:cs="Arial"/>
          <w:lang w:val="en-US" w:eastAsia="zh-CN"/>
        </w:rPr>
        <w:fldChar w:fldCharType="begin"/>
      </w:r>
      <w:r>
        <w:rPr>
          <w:rFonts w:hint="eastAsia" w:ascii="Arial" w:hAnsi="Arial" w:cs="Arial"/>
          <w:lang w:val="en-US" w:eastAsia="zh-CN"/>
        </w:rPr>
        <w:instrText xml:space="preserve"> HYPERLINK "mailto:jccme@iased.org" </w:instrText>
      </w:r>
      <w:r>
        <w:rPr>
          <w:rFonts w:hint="eastAsia" w:ascii="Arial" w:hAnsi="Arial" w:cs="Arial"/>
          <w:lang w:val="en-US" w:eastAsia="zh-CN"/>
        </w:rPr>
        <w:fldChar w:fldCharType="separate"/>
      </w:r>
      <w:r>
        <w:rPr>
          <w:rStyle w:val="11"/>
          <w:rFonts w:hint="eastAsia" w:ascii="Arial" w:hAnsi="Arial" w:cs="Arial"/>
          <w:lang w:val="en-US" w:eastAsia="zh-CN"/>
        </w:rPr>
        <w:t>jccme</w:t>
      </w:r>
      <w:r>
        <w:rPr>
          <w:rStyle w:val="11"/>
          <w:rFonts w:hint="default" w:ascii="Arial" w:hAnsi="Arial" w:cs="Arial"/>
          <w:lang w:val="en-US" w:eastAsia="zh-CN"/>
        </w:rPr>
        <w:t>@iased.</w:t>
      </w:r>
      <w:r>
        <w:rPr>
          <w:rStyle w:val="11"/>
          <w:rFonts w:hint="eastAsia" w:ascii="Arial" w:hAnsi="Arial" w:cs="Arial"/>
          <w:lang w:val="en-US" w:eastAsia="zh-CN"/>
        </w:rPr>
        <w:t>org</w:t>
      </w:r>
      <w:r>
        <w:rPr>
          <w:rFonts w:hint="eastAsia" w:ascii="Arial" w:hAnsi="Arial" w:cs="Arial"/>
          <w:lang w:val="en-US" w:eastAsia="zh-CN"/>
        </w:rPr>
        <w:fldChar w:fldCharType="end"/>
      </w:r>
      <w:r>
        <w:rPr>
          <w:rFonts w:hint="eastAsia" w:ascii="Arial" w:hAnsi="Arial" w:cs="Arial"/>
          <w:color w:val="auto"/>
          <w:u w:val="none"/>
          <w:lang w:val="en-US" w:eastAsia="zh-CN"/>
        </w:rPr>
        <w:t>.</w:t>
      </w:r>
    </w:p>
    <w:p>
      <w:pPr>
        <w:rPr>
          <w:rFonts w:hint="default" w:ascii="Arial" w:hAnsi="Arial" w:cs="Arial"/>
          <w:color w:val="auto"/>
          <w:u w:val="none"/>
          <w:lang w:val="en-US" w:eastAsia="zh-CN"/>
        </w:rPr>
      </w:pPr>
    </w:p>
    <w:p>
      <w:pPr>
        <w:spacing w:before="240" w:beforeLines="100" w:after="240" w:afterLines="100"/>
        <w:jc w:val="left"/>
        <w:rPr>
          <w:rFonts w:hint="default" w:ascii="Arial" w:hAnsi="Arial" w:cs="Arial"/>
          <w:b/>
          <w:color w:val="0070C0"/>
          <w:sz w:val="26"/>
          <w:szCs w:val="26"/>
          <w:lang w:val="en-GB"/>
        </w:rPr>
      </w:pPr>
      <w:r>
        <w:rPr>
          <w:rFonts w:hint="default" w:ascii="Arial" w:hAnsi="Arial" w:cs="Arial"/>
          <w:b/>
          <w:color w:val="0070C0"/>
          <w:sz w:val="26"/>
          <w:szCs w:val="26"/>
          <w:lang w:val="en-GB"/>
        </w:rPr>
        <w:t>I. PERSONAL INFORMATION</w:t>
      </w:r>
    </w:p>
    <w:tbl>
      <w:tblPr>
        <w:tblStyle w:val="12"/>
        <w:tblW w:w="10097" w:type="dxa"/>
        <w:jc w:val="center"/>
        <w:tblInd w:w="0" w:type="dxa"/>
        <w:tblBorders>
          <w:top w:val="thinThickSmallGap" w:color="auto" w:sz="12" w:space="0"/>
          <w:left w:val="thinThickSmallGap" w:color="auto" w:sz="12" w:space="0"/>
          <w:bottom w:val="thickThinSmallGap" w:color="auto" w:sz="12" w:space="0"/>
          <w:right w:val="thickThinSmallGap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17"/>
        <w:gridCol w:w="1841"/>
        <w:gridCol w:w="2206"/>
        <w:gridCol w:w="425"/>
        <w:gridCol w:w="2808"/>
      </w:tblGrid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10097" w:type="dxa"/>
            <w:gridSpan w:val="5"/>
          </w:tcPr>
          <w:p>
            <w:pPr>
              <w:autoSpaceDE w:val="0"/>
              <w:autoSpaceDN w:val="0"/>
              <w:adjustRightInd w:val="0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  <w:color w:val="FF0000"/>
              </w:rPr>
              <w:t xml:space="preserve">* </w:t>
            </w:r>
            <w:r>
              <w:rPr>
                <w:rFonts w:hint="default" w:ascii="Arial" w:hAnsi="Arial" w:cs="Arial"/>
              </w:rPr>
              <w:t>Full Name:</w:t>
            </w:r>
          </w:p>
          <w:p>
            <w:pPr>
              <w:autoSpaceDE w:val="0"/>
              <w:autoSpaceDN w:val="0"/>
              <w:adjustRightInd w:val="0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  <w:color w:val="0000FF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774065</wp:posOffset>
                      </wp:positionH>
                      <wp:positionV relativeFrom="paragraph">
                        <wp:posOffset>33655</wp:posOffset>
                      </wp:positionV>
                      <wp:extent cx="5120640" cy="24130"/>
                      <wp:effectExtent l="0" t="0" r="22860" b="33020"/>
                      <wp:wrapNone/>
                      <wp:docPr id="13" name="直接连接符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120640" cy="2413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60.95pt;margin-top:2.65pt;height:1.9pt;width:403.2pt;z-index:251665408;mso-width-relative:page;mso-height-relative:page;" filled="f" stroked="t" coordsize="21600,21600" o:gfxdata="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ATANFw1gAAAAcBAAAP&#10;AAAAAAAAAAEAIAAAACIAAABkcnMvZG93bnJldi54bWxQSwECFAAUAAAACACHTuJA6LSvPuEBAACL&#10;AwAADgAAAAAAAAABACAAAAAlAQAAZHJzL2Uyb0RvYy54bWxQSwUGAAAAAAYABgBZAQAAeAUAAAAA&#10;">
                      <v:fill on="f" focussize="0,0"/>
                      <v:stroke color="#4A7EBB [3204]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default" w:ascii="Arial" w:hAnsi="Arial" w:cs="Arial"/>
              </w:rPr>
              <w:t xml:space="preserve"> </w:t>
            </w:r>
          </w:p>
          <w:p>
            <w:pPr>
              <w:autoSpaceDE w:val="0"/>
              <w:autoSpaceDN w:val="0"/>
              <w:adjustRightInd w:val="0"/>
              <w:ind w:firstLine="210" w:firstLineChars="100"/>
              <w:rPr>
                <w:rFonts w:hint="default" w:ascii="Arial" w:hAnsi="Arial" w:cs="Arial"/>
                <w:color w:val="0000FF"/>
              </w:rPr>
            </w:pPr>
            <w:r>
              <w:rPr>
                <w:rFonts w:hint="default" w:ascii="Arial" w:hAnsi="Arial" w:cs="Arial"/>
                <w:color w:val="0000FF"/>
              </w:rPr>
              <w:t xml:space="preserve">                       First              Middle initial                   Last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6864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ascii="Arial" w:hAnsi="Arial" w:eastAsia="PMingLiU" w:cs="Arial"/>
                <w:color w:val="000000"/>
                <w:sz w:val="22"/>
                <w:lang w:eastAsia="zh-TW"/>
              </w:rPr>
            </w:pPr>
            <w:r>
              <w:rPr>
                <w:rFonts w:hint="default" w:ascii="Arial" w:hAnsi="Arial" w:cs="Arial"/>
                <w:color w:val="FF0000"/>
              </w:rPr>
              <w:t>*</w:t>
            </w:r>
            <w:r>
              <w:rPr>
                <w:rFonts w:hint="default" w:ascii="Arial" w:hAnsi="Arial" w:cs="Arial"/>
              </w:rPr>
              <w:t>Position:              (Prof. /Assoc. Prof. /Asst. Prof. /Dr. /Mr. /Ms. )</w:t>
            </w:r>
          </w:p>
        </w:tc>
        <w:tc>
          <w:tcPr>
            <w:tcW w:w="323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ascii="Arial" w:hAnsi="Arial" w:eastAsia="PMingLiU" w:cs="Arial"/>
                <w:color w:val="000000"/>
                <w:sz w:val="22"/>
                <w:lang w:eastAsia="zh-TW"/>
              </w:rPr>
            </w:pPr>
            <w:r>
              <w:rPr>
                <w:rFonts w:hint="default" w:ascii="Arial" w:hAnsi="Arial" w:cs="Arial"/>
                <w:color w:val="000000"/>
              </w:rPr>
              <w:t>Male □  Female □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7289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ascii="Arial" w:hAnsi="Arial" w:cs="Arial"/>
                <w:sz w:val="22"/>
              </w:rPr>
            </w:pPr>
            <w:r>
              <w:rPr>
                <w:rFonts w:hint="default" w:ascii="Arial" w:hAnsi="Arial" w:cs="Arial"/>
                <w:color w:val="FF0000"/>
                <w:sz w:val="22"/>
              </w:rPr>
              <w:t>*</w:t>
            </w:r>
            <w:r>
              <w:rPr>
                <w:rFonts w:hint="default" w:ascii="Arial" w:hAnsi="Arial" w:cs="Arial"/>
              </w:rPr>
              <w:t xml:space="preserve"> </w:t>
            </w:r>
            <w:r>
              <w:rPr>
                <w:rFonts w:hint="default" w:ascii="Arial" w:hAnsi="Arial" w:cs="Arial"/>
                <w:sz w:val="22"/>
              </w:rPr>
              <w:t>Will you attend the conference in person?</w:t>
            </w:r>
          </w:p>
          <w:p>
            <w:pPr>
              <w:autoSpaceDE w:val="0"/>
              <w:autoSpaceDN w:val="0"/>
              <w:adjustRightInd w:val="0"/>
              <w:ind w:firstLine="110" w:firstLineChars="50"/>
              <w:jc w:val="left"/>
              <w:rPr>
                <w:rFonts w:hint="default" w:ascii="Arial" w:hAnsi="Arial" w:cs="Arial"/>
                <w:sz w:val="22"/>
              </w:rPr>
            </w:pPr>
          </w:p>
          <w:p>
            <w:pPr>
              <w:autoSpaceDE w:val="0"/>
              <w:autoSpaceDN w:val="0"/>
              <w:adjustRightInd w:val="0"/>
              <w:ind w:firstLine="110" w:firstLineChars="50"/>
              <w:jc w:val="left"/>
              <w:rPr>
                <w:rFonts w:hint="default" w:ascii="Arial" w:hAnsi="Arial" w:cs="Arial"/>
                <w:sz w:val="22"/>
              </w:rPr>
            </w:pPr>
            <w:r>
              <w:rPr>
                <w:rFonts w:hint="default" w:ascii="Arial" w:hAnsi="Arial" w:cs="Arial"/>
                <w:sz w:val="22"/>
              </w:rPr>
              <w:t xml:space="preserve">YES </w:t>
            </w:r>
            <w:r>
              <w:rPr>
                <w:rFonts w:hint="default" w:ascii="Arial" w:hAnsi="Arial" w:cs="Arial"/>
              </w:rPr>
              <w:t xml:space="preserve">□   </w:t>
            </w:r>
            <w:r>
              <w:rPr>
                <w:rFonts w:hint="default" w:ascii="Arial" w:hAnsi="Arial" w:cs="Arial"/>
                <w:sz w:val="22"/>
              </w:rPr>
              <w:t>NO</w:t>
            </w:r>
            <w:r>
              <w:rPr>
                <w:rFonts w:hint="default" w:ascii="Arial" w:hAnsi="Arial" w:cs="Arial"/>
              </w:rPr>
              <w:t>□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hint="default" w:ascii="Arial" w:hAnsi="Arial" w:cs="Arial"/>
                <w:color w:val="0000FF"/>
                <w:sz w:val="22"/>
              </w:rPr>
            </w:pPr>
            <w:r>
              <w:rPr>
                <w:rFonts w:hint="default" w:ascii="Arial" w:hAnsi="Arial" w:cs="Arial"/>
                <w:color w:val="FF0000"/>
                <w:sz w:val="22"/>
              </w:rPr>
              <w:t>*</w:t>
            </w:r>
            <w:r>
              <w:rPr>
                <w:rFonts w:hint="default" w:ascii="Arial" w:hAnsi="Arial" w:cs="Arial"/>
                <w:sz w:val="22"/>
              </w:rPr>
              <w:t>Participant’s Full Name:</w:t>
            </w:r>
          </w:p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02" w:hanging="202"/>
              <w:jc w:val="left"/>
              <w:rPr>
                <w:rFonts w:hint="default" w:ascii="Arial" w:hAnsi="Arial" w:cs="Arial"/>
                <w:color w:val="0070C0"/>
                <w:sz w:val="20"/>
                <w:szCs w:val="20"/>
              </w:rPr>
            </w:pPr>
            <w:r>
              <w:rPr>
                <w:rFonts w:hint="default" w:ascii="Arial" w:hAnsi="Arial" w:cs="Arial"/>
                <w:color w:val="0070C0"/>
                <w:sz w:val="20"/>
                <w:szCs w:val="20"/>
              </w:rPr>
              <w:t>Register only one person on each registration form, print name exactly as you wish it to appear on your name badge.</w:t>
            </w:r>
          </w:p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02" w:hanging="202"/>
              <w:jc w:val="left"/>
              <w:rPr>
                <w:rFonts w:hint="default" w:ascii="Arial" w:hAnsi="Arial" w:cs="Arial"/>
                <w:color w:val="0070C0"/>
                <w:sz w:val="20"/>
                <w:szCs w:val="20"/>
              </w:rPr>
            </w:pPr>
            <w:r>
              <w:rPr>
                <w:rFonts w:hint="default" w:ascii="Arial" w:hAnsi="Arial" w:cs="Arial"/>
                <w:color w:val="0070C0"/>
                <w:sz w:val="20"/>
                <w:szCs w:val="20"/>
              </w:rPr>
              <w:t>Any changes, please inform us 30 days before the conference, or the participant should be responsible for the consequences.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hint="default" w:ascii="Arial" w:hAnsi="Arial" w:cs="Arial"/>
                <w:color w:val="FF0000"/>
                <w:sz w:val="22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hint="default" w:ascii="Arial" w:hAnsi="Arial" w:cs="Arial"/>
                <w:sz w:val="22"/>
              </w:rPr>
            </w:pPr>
            <w:r>
              <w:rPr>
                <w:rFonts w:hint="default" w:ascii="Arial" w:hAnsi="Arial" w:cs="Arial"/>
                <w:color w:val="FF0000"/>
                <w:sz w:val="22"/>
              </w:rPr>
              <w:t>*</w:t>
            </w:r>
            <w:r>
              <w:rPr>
                <w:rFonts w:hint="default" w:ascii="Arial" w:hAnsi="Arial" w:cs="Arial"/>
                <w:sz w:val="22"/>
              </w:rPr>
              <w:t>Participant’s Affiliation</w:t>
            </w:r>
            <w:r>
              <w:rPr>
                <w:rFonts w:hint="eastAsia" w:ascii="Arial" w:hAnsi="Arial" w:cs="Arial"/>
                <w:sz w:val="22"/>
                <w:lang w:val="en-US" w:eastAsia="zh-CN"/>
              </w:rPr>
              <w:t xml:space="preserve"> </w:t>
            </w:r>
            <w:r>
              <w:rPr>
                <w:rFonts w:hint="default" w:ascii="Arial" w:hAnsi="Arial" w:cs="Arial"/>
                <w:sz w:val="22"/>
              </w:rPr>
              <w:t>(Organization or University):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hint="default" w:ascii="Arial" w:hAnsi="Arial" w:cs="Arial"/>
                <w:sz w:val="22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hint="default" w:ascii="Arial" w:hAnsi="Arial" w:cs="Arial"/>
                <w:sz w:val="22"/>
              </w:rPr>
            </w:pPr>
          </w:p>
        </w:tc>
        <w:tc>
          <w:tcPr>
            <w:tcW w:w="2808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default" w:ascii="Arial" w:hAnsi="Arial" w:cs="Arial"/>
                <w:color w:val="000000"/>
                <w:sz w:val="22"/>
              </w:rPr>
            </w:pPr>
            <w:r>
              <w:rPr>
                <w:rFonts w:hint="default" w:ascii="Arial" w:hAnsi="Arial" w:cs="Arial"/>
                <w:color w:val="000000"/>
                <w:sz w:val="22"/>
                <w:lang w:val="en-US" w:eastAsia="zh-CN"/>
              </w:rPr>
              <w:t xml:space="preserve">  </w:t>
            </w:r>
            <w:r>
              <w:rPr>
                <w:rFonts w:hint="default" w:ascii="Arial" w:hAnsi="Arial" w:cs="Arial"/>
                <w:color w:val="000000"/>
                <w:sz w:val="22"/>
              </w:rPr>
              <w:t>One-inch-Photo here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2" w:hRule="atLeast"/>
          <w:jc w:val="center"/>
        </w:trPr>
        <w:tc>
          <w:tcPr>
            <w:tcW w:w="10097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default" w:ascii="Arial" w:hAnsi="Arial" w:cs="Arial"/>
                <w:sz w:val="22"/>
              </w:rPr>
            </w:pPr>
            <w:r>
              <w:rPr>
                <w:rFonts w:hint="default" w:ascii="Arial" w:hAnsi="Arial" w:cs="Arial"/>
                <w:sz w:val="22"/>
              </w:rPr>
              <w:t xml:space="preserve">It is free for participants of </w:t>
            </w:r>
            <w:r>
              <w:rPr>
                <w:rFonts w:hint="eastAsia" w:ascii="Arial" w:hAnsi="Arial" w:cs="Arial"/>
                <w:sz w:val="22"/>
                <w:lang w:val="en-US" w:eastAsia="zh-CN"/>
              </w:rPr>
              <w:t>JCCME</w:t>
            </w:r>
            <w:r>
              <w:rPr>
                <w:rFonts w:hint="default" w:ascii="Arial" w:hAnsi="Arial" w:cs="Arial"/>
                <w:sz w:val="22"/>
              </w:rPr>
              <w:t xml:space="preserve"> 2017 to join the items below. If you will join, Please mark it with Y.</w:t>
            </w:r>
          </w:p>
          <w:p>
            <w:pPr>
              <w:spacing w:line="360" w:lineRule="auto"/>
              <w:rPr>
                <w:rFonts w:hint="default" w:ascii="Arial" w:hAnsi="Arial" w:cs="Arial"/>
                <w:color w:val="000000"/>
                <w:sz w:val="20"/>
              </w:rPr>
            </w:pPr>
            <w:r>
              <w:rPr>
                <w:rFonts w:hint="default" w:ascii="Arial" w:hAnsi="Arial" w:cs="Arial"/>
                <w:color w:val="000000"/>
                <w:sz w:val="20"/>
              </w:rPr>
              <w:t xml:space="preserve">1, Lunch on </w:t>
            </w:r>
            <w:r>
              <w:rPr>
                <w:rFonts w:hint="eastAsia" w:ascii="Arial" w:hAnsi="Arial" w:cs="Arial"/>
                <w:color w:val="000000"/>
                <w:sz w:val="20"/>
                <w:lang w:val="en-US" w:eastAsia="zh-CN"/>
              </w:rPr>
              <w:t>Dec</w:t>
            </w:r>
            <w:r>
              <w:rPr>
                <w:rFonts w:hint="default" w:ascii="Arial" w:hAnsi="Arial" w:cs="Arial"/>
                <w:color w:val="000000"/>
                <w:sz w:val="20"/>
              </w:rPr>
              <w:t xml:space="preserve">. </w:t>
            </w:r>
            <w:r>
              <w:rPr>
                <w:rFonts w:hint="eastAsia" w:ascii="Arial" w:hAnsi="Arial" w:cs="Arial"/>
                <w:color w:val="000000"/>
                <w:sz w:val="20"/>
                <w:lang w:val="en-US" w:eastAsia="zh-CN"/>
              </w:rPr>
              <w:t>16</w:t>
            </w:r>
            <w:r>
              <w:rPr>
                <w:rFonts w:hint="default" w:ascii="Arial" w:hAnsi="Arial" w:cs="Arial"/>
                <w:color w:val="000000"/>
                <w:sz w:val="20"/>
                <w:lang w:val="en-US" w:eastAsia="zh-CN"/>
              </w:rPr>
              <w:t xml:space="preserve">  </w:t>
            </w:r>
            <w:r>
              <w:rPr>
                <w:rFonts w:hint="eastAsia" w:ascii="Arial" w:hAnsi="Arial" w:cs="Arial"/>
                <w:color w:val="000000"/>
                <w:sz w:val="20"/>
                <w:lang w:val="en-US" w:eastAsia="zh-CN"/>
              </w:rPr>
              <w:t xml:space="preserve">  </w:t>
            </w:r>
            <w:r>
              <w:rPr>
                <w:rFonts w:hint="default" w:ascii="Arial" w:hAnsi="Arial" w:cs="Arial"/>
                <w:color w:val="000000"/>
                <w:sz w:val="20"/>
              </w:rPr>
              <w:t xml:space="preserve">( </w:t>
            </w:r>
            <w:r>
              <w:rPr>
                <w:rFonts w:hint="default" w:ascii="Arial" w:hAnsi="Arial" w:cs="Arial"/>
                <w:color w:val="0000FF"/>
                <w:sz w:val="22"/>
              </w:rPr>
              <w:t xml:space="preserve"> </w:t>
            </w:r>
            <w:r>
              <w:rPr>
                <w:rFonts w:hint="default" w:ascii="Arial" w:hAnsi="Arial" w:cs="Arial"/>
                <w:color w:val="000000"/>
                <w:sz w:val="20"/>
              </w:rPr>
              <w:t>)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hint="default" w:ascii="Arial" w:hAnsi="Arial" w:cs="Arial"/>
                <w:color w:val="000000"/>
                <w:sz w:val="20"/>
              </w:rPr>
            </w:pPr>
            <w:r>
              <w:rPr>
                <w:rFonts w:hint="default" w:ascii="Arial" w:hAnsi="Arial" w:cs="Arial"/>
                <w:color w:val="000000"/>
                <w:sz w:val="20"/>
              </w:rPr>
              <w:t xml:space="preserve">2, Dinner Banquet on </w:t>
            </w:r>
            <w:r>
              <w:rPr>
                <w:rFonts w:hint="eastAsia" w:ascii="Arial" w:hAnsi="Arial" w:cs="Arial"/>
                <w:color w:val="000000"/>
                <w:sz w:val="20"/>
                <w:lang w:val="en-US" w:eastAsia="zh-CN"/>
              </w:rPr>
              <w:t>Dec</w:t>
            </w:r>
            <w:r>
              <w:rPr>
                <w:rFonts w:hint="default" w:ascii="Arial" w:hAnsi="Arial" w:cs="Arial"/>
                <w:color w:val="000000"/>
                <w:sz w:val="20"/>
              </w:rPr>
              <w:t xml:space="preserve">. </w:t>
            </w:r>
            <w:r>
              <w:rPr>
                <w:rFonts w:hint="eastAsia" w:ascii="Arial" w:hAnsi="Arial" w:cs="Arial"/>
                <w:color w:val="000000"/>
                <w:sz w:val="20"/>
                <w:lang w:val="en-US" w:eastAsia="zh-CN"/>
              </w:rPr>
              <w:t>16</w:t>
            </w:r>
            <w:r>
              <w:rPr>
                <w:rFonts w:hint="default" w:ascii="Arial" w:hAnsi="Arial" w:cs="Arial"/>
                <w:color w:val="000000"/>
                <w:sz w:val="20"/>
                <w:lang w:val="en-US" w:eastAsia="zh-CN"/>
              </w:rPr>
              <w:t xml:space="preserve"> </w:t>
            </w:r>
            <w:r>
              <w:rPr>
                <w:rFonts w:hint="eastAsia" w:ascii="Arial" w:hAnsi="Arial" w:cs="Arial"/>
                <w:color w:val="000000"/>
                <w:sz w:val="20"/>
                <w:lang w:val="en-US" w:eastAsia="zh-CN"/>
              </w:rPr>
              <w:t xml:space="preserve">  </w:t>
            </w:r>
            <w:r>
              <w:rPr>
                <w:rFonts w:hint="default" w:ascii="Arial" w:hAnsi="Arial" w:cs="Arial"/>
                <w:color w:val="000000"/>
                <w:sz w:val="20"/>
              </w:rPr>
              <w:t xml:space="preserve">  (  )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hint="default" w:ascii="Arial" w:hAnsi="Arial" w:cs="Arial"/>
                <w:color w:val="000000"/>
                <w:sz w:val="20"/>
              </w:rPr>
            </w:pPr>
          </w:p>
          <w:p>
            <w:pPr>
              <w:autoSpaceDE w:val="0"/>
              <w:autoSpaceDN w:val="0"/>
              <w:adjustRightInd w:val="0"/>
              <w:rPr>
                <w:rFonts w:hint="default" w:ascii="Arial" w:hAnsi="Arial" w:cs="Arial"/>
                <w:sz w:val="22"/>
              </w:rPr>
            </w:pPr>
            <w:r>
              <w:rPr>
                <w:rFonts w:hint="default" w:ascii="Arial" w:hAnsi="Arial" w:cs="Arial"/>
                <w:sz w:val="22"/>
              </w:rPr>
              <w:t>Special Dietary:</w:t>
            </w:r>
          </w:p>
          <w:p>
            <w:pPr>
              <w:autoSpaceDE w:val="0"/>
              <w:autoSpaceDN w:val="0"/>
              <w:adjustRightInd w:val="0"/>
              <w:rPr>
                <w:rFonts w:hint="default" w:ascii="Arial" w:hAnsi="Arial" w:cs="Arial"/>
                <w:color w:val="FF0000"/>
                <w:sz w:val="22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hint="default" w:ascii="Arial" w:hAnsi="Arial" w:cs="Arial"/>
                <w:color w:val="000000"/>
              </w:rPr>
            </w:pPr>
            <w:r>
              <w:rPr>
                <w:rFonts w:hint="default" w:ascii="Arial" w:hAnsi="Arial" w:cs="Arial"/>
                <w:color w:val="000000"/>
              </w:rPr>
              <w:t xml:space="preserve">Vegetarian □   Vegan □   Muslim □   Gluten Free□   Halal □  Allergy to nuts □  Lactose Intolerant  □   No Seafood □   Other □ </w:t>
            </w:r>
            <w:r>
              <w:rPr>
                <w:rFonts w:hint="eastAsia" w:ascii="Arial" w:hAnsi="Arial" w:cs="Arial"/>
                <w:color w:val="000000"/>
                <w:lang w:val="en-US" w:eastAsia="zh-CN"/>
              </w:rPr>
              <w:t xml:space="preserve">     </w:t>
            </w:r>
            <w:r>
              <w:rPr>
                <w:rFonts w:hint="default" w:ascii="Arial" w:hAnsi="Arial" w:cs="Arial"/>
                <w:color w:val="000000"/>
              </w:rPr>
              <w:t xml:space="preserve"> (</w:t>
            </w:r>
            <w:r>
              <w:rPr>
                <w:rFonts w:hint="eastAsia" w:ascii="Arial" w:hAnsi="Arial" w:cs="Arial"/>
                <w:color w:val="000000"/>
                <w:lang w:val="en-US" w:eastAsia="zh-CN"/>
              </w:rPr>
              <w:t>P</w:t>
            </w:r>
            <w:r>
              <w:rPr>
                <w:rFonts w:hint="default" w:ascii="Arial" w:hAnsi="Arial" w:cs="Arial"/>
                <w:color w:val="000000"/>
              </w:rPr>
              <w:t>lease specify:               )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10097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ascii="Arial" w:hAnsi="Arial" w:cs="Arial"/>
                <w:sz w:val="22"/>
              </w:rPr>
            </w:pPr>
            <w:r>
              <w:rPr>
                <w:rFonts w:hint="default" w:ascii="Arial" w:hAnsi="Arial" w:cs="Arial"/>
                <w:sz w:val="22"/>
              </w:rPr>
              <w:t>Special Requirements for the Conference?</w:t>
            </w:r>
            <w:r>
              <w:rPr>
                <w:rFonts w:hint="default" w:ascii="Arial" w:hAnsi="Arial" w:cs="Arial"/>
              </w:rPr>
              <w:t xml:space="preserve"> </w:t>
            </w:r>
            <w:r>
              <w:rPr>
                <w:rFonts w:hint="default" w:ascii="Arial" w:hAnsi="Arial" w:cs="Arial"/>
                <w:sz w:val="22"/>
              </w:rPr>
              <w:t>Please list any special requirements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hint="default" w:ascii="Arial" w:hAnsi="Arial" w:cs="Arial"/>
                <w:color w:val="FF0000"/>
                <w:sz w:val="22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hint="default" w:ascii="Arial" w:hAnsi="Arial" w:cs="Arial"/>
                <w:color w:val="FF0000"/>
                <w:sz w:val="22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10097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default" w:ascii="Arial" w:hAnsi="Arial" w:cs="Arial"/>
                <w:color w:val="0070C0"/>
                <w:sz w:val="20"/>
              </w:rPr>
            </w:pPr>
            <w:r>
              <w:rPr>
                <w:rFonts w:hint="default" w:ascii="Arial" w:hAnsi="Arial" w:cs="Arial"/>
                <w:color w:val="FF0000"/>
                <w:sz w:val="22"/>
              </w:rPr>
              <w:t>*</w:t>
            </w:r>
            <w:r>
              <w:rPr>
                <w:rFonts w:hint="default" w:ascii="Arial" w:hAnsi="Arial" w:cs="Arial"/>
                <w:sz w:val="22"/>
              </w:rPr>
              <w:t>Post Address</w:t>
            </w:r>
            <w:r>
              <w:rPr>
                <w:rFonts w:hint="eastAsia" w:ascii="Arial" w:hAnsi="Arial" w:cs="Arial"/>
                <w:sz w:val="22"/>
                <w:lang w:val="en-US" w:eastAsia="zh-CN"/>
              </w:rPr>
              <w:t xml:space="preserve">: </w:t>
            </w:r>
          </w:p>
          <w:p>
            <w:pPr>
              <w:autoSpaceDE w:val="0"/>
              <w:autoSpaceDN w:val="0"/>
              <w:adjustRightInd w:val="0"/>
              <w:rPr>
                <w:rFonts w:hint="default" w:ascii="Arial" w:hAnsi="Arial" w:cs="Arial"/>
                <w:color w:val="292526"/>
                <w:sz w:val="22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0097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default" w:ascii="Arial" w:hAnsi="Arial" w:cs="Arial"/>
                <w:color w:val="FF0000"/>
                <w:sz w:val="22"/>
              </w:rPr>
            </w:pPr>
            <w:r>
              <w:rPr>
                <w:rFonts w:hint="default" w:ascii="Arial" w:hAnsi="Arial" w:cs="Arial"/>
                <w:sz w:val="22"/>
              </w:rPr>
              <w:t>Emergency Contact ( name, phone number):</w:t>
            </w:r>
            <w:r>
              <w:rPr>
                <w:rFonts w:hint="eastAsia" w:ascii="Arial" w:hAnsi="Arial" w:cs="Arial"/>
                <w:sz w:val="22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10097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hint="default" w:ascii="Arial" w:hAnsi="Arial" w:cs="Arial"/>
                <w:color w:val="FF0000"/>
                <w:sz w:val="22"/>
              </w:rPr>
            </w:pPr>
            <w:r>
              <w:rPr>
                <w:rFonts w:hint="default" w:ascii="Arial" w:hAnsi="Arial" w:cs="Arial"/>
                <w:color w:val="FF0000"/>
                <w:sz w:val="22"/>
              </w:rPr>
              <w:t>*Invoice Title:</w:t>
            </w:r>
            <w:r>
              <w:rPr>
                <w:rFonts w:hint="eastAsia" w:ascii="Arial" w:hAnsi="Arial" w:cs="Arial"/>
                <w:color w:val="FF0000"/>
                <w:sz w:val="22"/>
                <w:lang w:val="en-US" w:eastAsia="zh-CN"/>
              </w:rPr>
              <w:t xml:space="preserve"> </w:t>
            </w:r>
          </w:p>
          <w:p>
            <w:pPr>
              <w:autoSpaceDE w:val="0"/>
              <w:autoSpaceDN w:val="0"/>
              <w:adjustRightInd w:val="0"/>
              <w:rPr>
                <w:rFonts w:hint="default" w:ascii="Arial" w:hAnsi="Arial" w:cs="Arial"/>
                <w:color w:val="0070C0"/>
                <w:sz w:val="20"/>
              </w:rPr>
            </w:pPr>
            <w:r>
              <w:rPr>
                <w:rFonts w:hint="default" w:ascii="Arial" w:hAnsi="Arial" w:cs="Arial"/>
                <w:color w:val="0070C0"/>
                <w:sz w:val="20"/>
              </w:rPr>
              <w:t xml:space="preserve">Usually refer to the name of whom to reimburse the registration fee, such as the university name, company name. 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hint="default" w:ascii="Arial" w:hAnsi="Arial" w:cs="Arial"/>
                <w:color w:val="FF0000"/>
                <w:sz w:val="22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hint="default" w:ascii="Arial" w:hAnsi="Arial" w:cs="Arial"/>
                <w:color w:val="FF0000"/>
                <w:sz w:val="22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4658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default" w:ascii="Arial" w:hAnsi="Arial" w:cs="Arial"/>
                <w:color w:val="000000"/>
              </w:rPr>
            </w:pPr>
            <w:r>
              <w:rPr>
                <w:rFonts w:hint="default" w:ascii="Arial" w:hAnsi="Arial" w:cs="Arial"/>
                <w:color w:val="FF0000"/>
              </w:rPr>
              <w:t>*</w:t>
            </w:r>
            <w:r>
              <w:rPr>
                <w:rFonts w:hint="default" w:ascii="Arial" w:hAnsi="Arial" w:cs="Arial"/>
                <w:color w:val="292526"/>
              </w:rPr>
              <w:t>City:</w:t>
            </w:r>
            <w:r>
              <w:rPr>
                <w:rFonts w:hint="eastAsia" w:ascii="Arial" w:hAnsi="Arial" w:cs="Arial"/>
                <w:color w:val="292526"/>
                <w:lang w:val="en-US" w:eastAsia="zh-CN"/>
              </w:rPr>
              <w:t xml:space="preserve"> </w:t>
            </w:r>
          </w:p>
        </w:tc>
        <w:tc>
          <w:tcPr>
            <w:tcW w:w="5439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default" w:ascii="Arial" w:hAnsi="Arial" w:cs="Arial"/>
                <w:color w:val="000000"/>
              </w:rPr>
            </w:pPr>
            <w:r>
              <w:rPr>
                <w:rFonts w:hint="default" w:ascii="Arial" w:hAnsi="Arial" w:cs="Arial"/>
                <w:color w:val="FF0000"/>
              </w:rPr>
              <w:t>*</w:t>
            </w:r>
            <w:r>
              <w:rPr>
                <w:rFonts w:hint="default" w:ascii="Arial" w:hAnsi="Arial" w:cs="Arial"/>
                <w:color w:val="000000"/>
                <w:lang w:eastAsia="zh-TW"/>
              </w:rPr>
              <w:t>State/Province:</w:t>
            </w:r>
            <w:r>
              <w:rPr>
                <w:rFonts w:hint="eastAsia" w:ascii="Arial" w:hAnsi="Arial" w:cs="Arial"/>
                <w:color w:val="000000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4658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default" w:ascii="Arial" w:hAnsi="Arial" w:cs="Arial"/>
                <w:color w:val="000000"/>
              </w:rPr>
            </w:pPr>
            <w:r>
              <w:rPr>
                <w:rFonts w:hint="default" w:ascii="Arial" w:hAnsi="Arial" w:cs="Arial"/>
                <w:color w:val="FF0000"/>
              </w:rPr>
              <w:t>*</w:t>
            </w:r>
            <w:r>
              <w:rPr>
                <w:rFonts w:hint="default" w:ascii="Arial" w:hAnsi="Arial" w:cs="Arial"/>
                <w:color w:val="292526"/>
              </w:rPr>
              <w:t>Country:</w:t>
            </w:r>
            <w:r>
              <w:rPr>
                <w:rFonts w:hint="default" w:ascii="Arial" w:hAnsi="Arial" w:cs="Arial"/>
                <w:sz w:val="22"/>
              </w:rPr>
              <w:t xml:space="preserve"> </w:t>
            </w:r>
          </w:p>
        </w:tc>
        <w:tc>
          <w:tcPr>
            <w:tcW w:w="5439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default" w:ascii="Arial" w:hAnsi="Arial" w:cs="Arial"/>
                <w:color w:val="000000"/>
              </w:rPr>
            </w:pPr>
            <w:r>
              <w:rPr>
                <w:rFonts w:hint="default" w:ascii="Arial" w:hAnsi="Arial" w:cs="Arial"/>
                <w:color w:val="FF0000"/>
              </w:rPr>
              <w:t>*</w:t>
            </w:r>
            <w:r>
              <w:rPr>
                <w:rFonts w:hint="default" w:ascii="Arial" w:hAnsi="Arial" w:cs="Arial"/>
                <w:color w:val="292526"/>
                <w:lang w:eastAsia="zh-TW"/>
              </w:rPr>
              <w:t>ZIP/</w:t>
            </w:r>
            <w:r>
              <w:rPr>
                <w:rFonts w:hint="default" w:ascii="Arial" w:hAnsi="Arial" w:cs="Arial"/>
                <w:color w:val="292526"/>
              </w:rPr>
              <w:t>Post Code:</w:t>
            </w:r>
            <w:r>
              <w:rPr>
                <w:rFonts w:hint="default" w:ascii="Arial" w:hAnsi="Arial" w:cs="Arial"/>
                <w:sz w:val="22"/>
              </w:rPr>
              <w:t xml:space="preserve"> 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2817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default" w:ascii="Arial" w:hAnsi="Arial" w:eastAsia="PMingLiU" w:cs="Arial"/>
                <w:color w:val="000000"/>
                <w:lang w:eastAsia="zh-TW"/>
              </w:rPr>
            </w:pPr>
            <w:r>
              <w:rPr>
                <w:rFonts w:hint="default" w:ascii="Arial" w:hAnsi="Arial" w:cs="Arial"/>
                <w:color w:val="FF0000"/>
              </w:rPr>
              <w:t>*</w:t>
            </w:r>
            <w:r>
              <w:rPr>
                <w:rFonts w:hint="default" w:ascii="Arial" w:hAnsi="Arial" w:cs="Arial"/>
                <w:color w:val="292526"/>
              </w:rPr>
              <w:t>Tel.:</w:t>
            </w:r>
          </w:p>
        </w:tc>
        <w:tc>
          <w:tcPr>
            <w:tcW w:w="4472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default" w:ascii="Arial" w:hAnsi="Arial" w:cs="Arial"/>
                <w:color w:val="000000"/>
              </w:rPr>
            </w:pPr>
            <w:r>
              <w:rPr>
                <w:rFonts w:hint="default" w:ascii="Arial" w:hAnsi="Arial" w:cs="Arial"/>
                <w:color w:val="FF0000"/>
              </w:rPr>
              <w:t>*</w:t>
            </w:r>
            <w:r>
              <w:rPr>
                <w:rFonts w:hint="default" w:ascii="Arial" w:hAnsi="Arial" w:cs="Arial"/>
                <w:color w:val="292526"/>
              </w:rPr>
              <w:t>E-mail:</w:t>
            </w:r>
            <w:r>
              <w:rPr>
                <w:rFonts w:hint="default" w:ascii="Arial" w:hAnsi="Arial" w:cs="Arial"/>
                <w:color w:val="000000"/>
              </w:rPr>
              <w:t xml:space="preserve"> </w:t>
            </w:r>
          </w:p>
          <w:p>
            <w:pPr>
              <w:autoSpaceDE w:val="0"/>
              <w:autoSpaceDN w:val="0"/>
              <w:adjustRightInd w:val="0"/>
              <w:rPr>
                <w:rFonts w:hint="default" w:ascii="Arial" w:hAnsi="Arial" w:cs="Arial"/>
                <w:color w:val="000000"/>
              </w:rPr>
            </w:pPr>
          </w:p>
        </w:tc>
        <w:tc>
          <w:tcPr>
            <w:tcW w:w="2808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default" w:ascii="Arial" w:hAnsi="Arial" w:cs="Arial"/>
                <w:color w:val="000000"/>
              </w:rPr>
            </w:pPr>
            <w:r>
              <w:rPr>
                <w:rFonts w:hint="default" w:ascii="Arial" w:hAnsi="Arial" w:cs="Arial"/>
                <w:color w:val="292526"/>
              </w:rPr>
              <w:t>Fax: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4658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default" w:ascii="Arial" w:hAnsi="Arial" w:cs="Arial"/>
                <w:color w:val="292526"/>
              </w:rPr>
            </w:pPr>
            <w:r>
              <w:rPr>
                <w:rFonts w:hint="default" w:ascii="Arial" w:hAnsi="Arial" w:cs="Arial"/>
                <w:color w:val="292526"/>
              </w:rPr>
              <w:t>Student ID Number:</w:t>
            </w:r>
          </w:p>
        </w:tc>
        <w:tc>
          <w:tcPr>
            <w:tcW w:w="5439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ind w:left="2100" w:hanging="2100"/>
              <w:rPr>
                <w:rFonts w:hint="default" w:ascii="Arial" w:hAnsi="Arial" w:cs="Arial"/>
                <w:color w:val="292526"/>
              </w:rPr>
            </w:pPr>
            <w:r>
              <w:rPr>
                <w:rFonts w:hint="default" w:ascii="Arial" w:hAnsi="Arial" w:cs="Arial"/>
                <w:color w:val="292526"/>
              </w:rPr>
              <w:t>IASED Member Number: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4658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default" w:ascii="Arial" w:hAnsi="Arial" w:eastAsia="PMingLiU" w:cs="Arial"/>
                <w:color w:val="292526"/>
                <w:lang w:eastAsia="zh-TW"/>
              </w:rPr>
            </w:pPr>
            <w:r>
              <w:rPr>
                <w:rFonts w:hint="default" w:ascii="Arial" w:hAnsi="Arial" w:cs="Arial"/>
                <w:color w:val="FF0000"/>
              </w:rPr>
              <w:t>*</w:t>
            </w:r>
            <w:r>
              <w:rPr>
                <w:rFonts w:hint="default" w:ascii="Arial" w:hAnsi="Arial" w:cs="Arial"/>
                <w:color w:val="292526"/>
              </w:rPr>
              <w:t>Paper ID:</w:t>
            </w:r>
          </w:p>
        </w:tc>
        <w:tc>
          <w:tcPr>
            <w:tcW w:w="5439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default" w:ascii="Arial" w:hAnsi="Arial" w:cs="Arial"/>
                <w:color w:val="292526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10097" w:type="dxa"/>
            <w:gridSpan w:val="5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default" w:ascii="Arial" w:hAnsi="Arial" w:eastAsia="PMingLiU" w:cs="Arial"/>
                <w:color w:val="292526"/>
                <w:lang w:eastAsia="zh-TW"/>
              </w:rPr>
            </w:pPr>
            <w:r>
              <w:rPr>
                <w:rFonts w:hint="default" w:ascii="Arial" w:hAnsi="Arial" w:cs="Arial"/>
                <w:color w:val="FF0000"/>
              </w:rPr>
              <w:t>*</w:t>
            </w:r>
            <w:r>
              <w:rPr>
                <w:rFonts w:hint="default" w:ascii="Arial" w:hAnsi="Arial" w:cs="Arial"/>
                <w:color w:val="292526"/>
              </w:rPr>
              <w:t xml:space="preserve">Paper Title: 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10097" w:type="dxa"/>
            <w:gridSpan w:val="5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default" w:ascii="Arial" w:hAnsi="Arial" w:eastAsia="PMingLiU" w:cs="Arial"/>
                <w:color w:val="292526"/>
                <w:lang w:eastAsia="zh-TW"/>
              </w:rPr>
            </w:pPr>
            <w:r>
              <w:rPr>
                <w:rFonts w:hint="default" w:ascii="Arial" w:hAnsi="Arial" w:cs="Arial"/>
                <w:color w:val="FF0000"/>
              </w:rPr>
              <w:t>*</w:t>
            </w:r>
            <w:r>
              <w:rPr>
                <w:rFonts w:hint="default" w:ascii="Arial" w:hAnsi="Arial" w:cs="Arial"/>
                <w:color w:val="292526"/>
              </w:rPr>
              <w:t xml:space="preserve">Paper Authors: 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  <w:jc w:val="center"/>
        </w:trPr>
        <w:tc>
          <w:tcPr>
            <w:tcW w:w="465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hint="default" w:ascii="Arial" w:hAnsi="Arial" w:cs="Arial"/>
                <w:color w:val="292526"/>
                <w:sz w:val="22"/>
              </w:rPr>
            </w:pPr>
            <w:r>
              <w:rPr>
                <w:rFonts w:hint="default" w:ascii="Arial" w:hAnsi="Arial" w:cs="Arial"/>
                <w:color w:val="FF0000"/>
                <w:sz w:val="22"/>
              </w:rPr>
              <w:t>*</w:t>
            </w:r>
            <w:r>
              <w:rPr>
                <w:rFonts w:hint="default" w:ascii="Arial" w:hAnsi="Arial" w:cs="Arial"/>
                <w:color w:val="292526"/>
                <w:sz w:val="22"/>
              </w:rPr>
              <w:t>Paper Pages:</w:t>
            </w:r>
            <w:r>
              <w:rPr>
                <w:rFonts w:hint="default" w:ascii="Arial" w:hAnsi="Arial" w:eastAsia="PMingLiU" w:cs="Arial"/>
                <w:color w:val="292526"/>
                <w:sz w:val="22"/>
                <w:lang w:eastAsia="zh-TW"/>
              </w:rPr>
              <w:t xml:space="preserve"> </w:t>
            </w:r>
          </w:p>
        </w:tc>
        <w:tc>
          <w:tcPr>
            <w:tcW w:w="543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hint="default" w:ascii="Arial" w:hAnsi="Arial" w:cs="Arial"/>
                <w:color w:val="292526"/>
                <w:sz w:val="22"/>
              </w:rPr>
            </w:pPr>
            <w:r>
              <w:rPr>
                <w:rFonts w:hint="default" w:ascii="Arial" w:hAnsi="Arial" w:cs="Arial"/>
                <w:color w:val="292526"/>
                <w:sz w:val="22"/>
              </w:rPr>
              <w:t>Additional Page:</w:t>
            </w:r>
            <w:r>
              <w:rPr>
                <w:rFonts w:hint="default" w:ascii="Arial" w:hAnsi="Arial" w:eastAsia="PMingLiU" w:cs="Arial"/>
                <w:color w:val="292526"/>
                <w:sz w:val="22"/>
                <w:lang w:eastAsia="zh-TW"/>
              </w:rPr>
              <w:t xml:space="preserve"> 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atLeast"/>
          <w:jc w:val="center"/>
        </w:trPr>
        <w:tc>
          <w:tcPr>
            <w:tcW w:w="10097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ascii="Arial" w:hAnsi="Arial" w:cs="Arial"/>
                <w:color w:val="FF0000"/>
                <w:sz w:val="22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hint="default" w:ascii="Arial" w:hAnsi="Arial" w:cs="Arial"/>
                <w:color w:val="FF0000"/>
                <w:sz w:val="22"/>
              </w:rPr>
            </w:pPr>
            <w:r>
              <w:rPr>
                <w:rFonts w:hint="default" w:ascii="Arial" w:hAnsi="Arial" w:cs="Arial"/>
                <w:color w:val="FF0000"/>
                <w:sz w:val="22"/>
              </w:rPr>
              <w:t>How did you find out about the conference?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hint="default" w:ascii="Arial" w:hAnsi="Arial" w:cs="Arial"/>
                <w:sz w:val="22"/>
              </w:rPr>
            </w:pPr>
            <w:r>
              <w:rPr>
                <w:rFonts w:hint="default" w:ascii="Arial" w:hAnsi="Arial" w:cs="Arial"/>
                <w:color w:val="000000"/>
              </w:rPr>
              <w:t>□</w:t>
            </w:r>
            <w:r>
              <w:rPr>
                <w:rFonts w:hint="default" w:ascii="Arial" w:hAnsi="Arial" w:cs="Arial"/>
                <w:sz w:val="22"/>
              </w:rPr>
              <w:t xml:space="preserve"> Colleague told me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hint="default" w:ascii="Arial" w:hAnsi="Arial" w:cs="Arial"/>
                <w:sz w:val="22"/>
              </w:rPr>
            </w:pPr>
            <w:r>
              <w:rPr>
                <w:rFonts w:hint="default" w:ascii="Arial" w:hAnsi="Arial" w:cs="Arial"/>
              </w:rPr>
              <w:t>□</w:t>
            </w:r>
            <w:r>
              <w:rPr>
                <w:rFonts w:hint="default" w:ascii="Arial" w:hAnsi="Arial" w:cs="Arial"/>
                <w:sz w:val="22"/>
              </w:rPr>
              <w:t xml:space="preserve"> Google search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hint="default" w:ascii="Arial" w:hAnsi="Arial" w:cs="Arial"/>
                <w:sz w:val="22"/>
              </w:rPr>
            </w:pPr>
            <w:r>
              <w:rPr>
                <w:rFonts w:hint="default" w:ascii="Arial" w:hAnsi="Arial" w:cs="Arial"/>
              </w:rPr>
              <w:t>□</w:t>
            </w:r>
            <w:r>
              <w:rPr>
                <w:rFonts w:hint="default" w:ascii="Arial" w:hAnsi="Arial" w:cs="Arial"/>
                <w:sz w:val="22"/>
              </w:rPr>
              <w:t xml:space="preserve"> CFP conference list</w:t>
            </w:r>
            <w:r>
              <w:rPr>
                <w:rFonts w:hint="eastAsia" w:ascii="Arial" w:hAnsi="Arial" w:cs="Arial"/>
                <w:sz w:val="22"/>
                <w:lang w:val="en-US" w:eastAsia="zh-CN"/>
              </w:rPr>
              <w:t xml:space="preserve"> </w:t>
            </w:r>
            <w:r>
              <w:rPr>
                <w:rFonts w:hint="default" w:ascii="Arial" w:hAnsi="Arial" w:cs="Arial"/>
                <w:sz w:val="22"/>
              </w:rPr>
              <w:t>(</w:t>
            </w:r>
            <w:r>
              <w:rPr>
                <w:rFonts w:hint="eastAsia" w:ascii="Arial" w:hAnsi="Arial" w:cs="Arial"/>
                <w:sz w:val="22"/>
                <w:lang w:val="en-US" w:eastAsia="zh-CN"/>
              </w:rPr>
              <w:t>P</w:t>
            </w:r>
            <w:r>
              <w:rPr>
                <w:rFonts w:hint="default" w:ascii="Arial" w:hAnsi="Arial" w:cs="Arial"/>
                <w:sz w:val="22"/>
              </w:rPr>
              <w:t>lease specify</w:t>
            </w:r>
            <w:r>
              <w:rPr>
                <w:rFonts w:hint="eastAsia" w:ascii="Arial" w:hAnsi="Arial" w:cs="Arial"/>
                <w:sz w:val="22"/>
                <w:lang w:val="en-US" w:eastAsia="zh-CN"/>
              </w:rPr>
              <w:t>:</w:t>
            </w:r>
            <w:r>
              <w:rPr>
                <w:rFonts w:hint="default" w:ascii="Arial" w:hAnsi="Arial" w:cs="Arial"/>
                <w:sz w:val="22"/>
              </w:rPr>
              <w:t xml:space="preserve">                                  ) 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hint="default" w:ascii="Arial" w:hAnsi="Arial" w:cs="Arial"/>
                <w:sz w:val="22"/>
              </w:rPr>
            </w:pPr>
            <w:r>
              <w:rPr>
                <w:rFonts w:hint="default" w:ascii="Arial" w:hAnsi="Arial" w:cs="Arial"/>
                <w:color w:val="000000"/>
              </w:rPr>
              <w:t>□</w:t>
            </w:r>
            <w:r>
              <w:rPr>
                <w:rFonts w:hint="default" w:ascii="Arial" w:hAnsi="Arial" w:cs="Arial"/>
                <w:sz w:val="22"/>
              </w:rPr>
              <w:t xml:space="preserve"> Direct email notification    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hint="default" w:ascii="Arial" w:hAnsi="Arial" w:cs="Arial"/>
                <w:color w:val="292526"/>
                <w:sz w:val="22"/>
              </w:rPr>
            </w:pPr>
            <w:r>
              <w:rPr>
                <w:rFonts w:hint="default" w:ascii="Arial" w:hAnsi="Arial" w:cs="Arial"/>
              </w:rPr>
              <w:t>□</w:t>
            </w:r>
            <w:r>
              <w:rPr>
                <w:rFonts w:hint="default" w:ascii="Arial" w:hAnsi="Arial" w:cs="Arial"/>
                <w:sz w:val="22"/>
              </w:rPr>
              <w:t xml:space="preserve"> Other, please specify  </w:t>
            </w:r>
            <w:r>
              <w:rPr>
                <w:rFonts w:hint="default" w:ascii="Arial" w:hAnsi="Arial" w:cs="Arial"/>
                <w:color w:val="FF0000"/>
                <w:sz w:val="22"/>
              </w:rPr>
              <w:t xml:space="preserve">    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Arial" w:hAnsi="Arial" w:eastAsia="宋体" w:cs="Arial"/>
          <w:bCs w:val="0"/>
          <w:color w:val="0070C0"/>
          <w:kern w:val="2"/>
          <w:sz w:val="22"/>
          <w:szCs w:val="22"/>
          <w:lang w:eastAsia="zh-CN"/>
        </w:rPr>
      </w:pP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Arial" w:hAnsi="Arial" w:eastAsia="宋体" w:cs="Arial"/>
          <w:color w:val="0070C0"/>
          <w:sz w:val="20"/>
          <w:szCs w:val="20"/>
          <w:lang w:eastAsia="zh-CN"/>
        </w:rPr>
      </w:pPr>
      <w:r>
        <w:rPr>
          <w:rFonts w:hint="default" w:ascii="Arial" w:hAnsi="Arial" w:eastAsia="宋体" w:cs="Arial"/>
          <w:bCs w:val="0"/>
          <w:color w:val="0070C0"/>
          <w:kern w:val="2"/>
          <w:sz w:val="22"/>
          <w:szCs w:val="22"/>
          <w:lang w:eastAsia="zh-CN"/>
        </w:rPr>
        <w:t xml:space="preserve">II. CONFERENCE FEES (BY US DOLLAR) </w:t>
      </w:r>
    </w:p>
    <w:tbl>
      <w:tblPr>
        <w:tblStyle w:val="12"/>
        <w:tblW w:w="10245" w:type="dxa"/>
        <w:jc w:val="center"/>
        <w:tblInd w:w="0" w:type="dxa"/>
        <w:tblBorders>
          <w:top w:val="thinThickSmallGap" w:color="auto" w:sz="12" w:space="0"/>
          <w:left w:val="thinThickSmallGap" w:color="auto" w:sz="12" w:space="0"/>
          <w:bottom w:val="thickThinSmallGap" w:color="auto" w:sz="12" w:space="0"/>
          <w:right w:val="thickThinSmallGap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46"/>
        <w:gridCol w:w="2684"/>
        <w:gridCol w:w="2515"/>
        <w:gridCol w:w="1900"/>
      </w:tblGrid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31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Arial" w:hAnsi="Arial" w:cs="Arial"/>
                <w:sz w:val="22"/>
              </w:rPr>
            </w:pPr>
            <w:r>
              <w:rPr>
                <w:rFonts w:hint="default" w:ascii="Arial" w:hAnsi="Arial" w:cs="Arial"/>
                <w:sz w:val="22"/>
              </w:rPr>
              <w:t>Category</w:t>
            </w:r>
          </w:p>
        </w:tc>
        <w:tc>
          <w:tcPr>
            <w:tcW w:w="2684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Arial" w:hAnsi="Arial" w:cs="Arial"/>
                <w:sz w:val="22"/>
              </w:rPr>
            </w:pPr>
            <w:r>
              <w:rPr>
                <w:rFonts w:hint="default" w:ascii="Arial" w:hAnsi="Arial" w:cs="Arial"/>
                <w:sz w:val="22"/>
              </w:rPr>
              <w:t xml:space="preserve">Early (Until </w:t>
            </w:r>
            <w:r>
              <w:rPr>
                <w:rFonts w:hint="eastAsia" w:ascii="Arial" w:hAnsi="Arial" w:cs="Arial"/>
                <w:sz w:val="22"/>
                <w:lang w:val="en-US" w:eastAsia="zh-CN"/>
              </w:rPr>
              <w:t>Oct.</w:t>
            </w:r>
            <w:r>
              <w:rPr>
                <w:rFonts w:hint="default" w:ascii="Arial" w:hAnsi="Arial" w:cs="Arial"/>
                <w:sz w:val="22"/>
              </w:rPr>
              <w:t xml:space="preserve"> 5)</w:t>
            </w:r>
          </w:p>
        </w:tc>
        <w:tc>
          <w:tcPr>
            <w:tcW w:w="25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Arial" w:hAnsi="Arial" w:cs="Arial"/>
                <w:sz w:val="22"/>
              </w:rPr>
            </w:pPr>
            <w:r>
              <w:rPr>
                <w:rFonts w:hint="default" w:ascii="Arial" w:hAnsi="Arial" w:cs="Arial"/>
                <w:sz w:val="22"/>
              </w:rPr>
              <w:t>Regular(Until</w:t>
            </w:r>
            <w:r>
              <w:rPr>
                <w:rFonts w:hint="eastAsia" w:ascii="Arial" w:hAnsi="Arial" w:cs="Arial"/>
                <w:sz w:val="22"/>
                <w:lang w:val="en-US" w:eastAsia="zh-CN"/>
              </w:rPr>
              <w:t xml:space="preserve"> </w:t>
            </w:r>
            <w:r>
              <w:rPr>
                <w:rFonts w:hint="default" w:ascii="Arial" w:hAnsi="Arial" w:cs="Arial"/>
                <w:sz w:val="22"/>
              </w:rPr>
              <w:t>Nov.</w:t>
            </w:r>
            <w:r>
              <w:rPr>
                <w:rFonts w:hint="eastAsia" w:ascii="Arial" w:hAnsi="Arial" w:cs="Arial"/>
                <w:sz w:val="22"/>
                <w:lang w:val="en-US" w:eastAsia="zh-CN"/>
              </w:rPr>
              <w:t>30</w:t>
            </w:r>
            <w:r>
              <w:rPr>
                <w:rFonts w:hint="default" w:ascii="Arial" w:hAnsi="Arial" w:cs="Arial"/>
                <w:sz w:val="22"/>
              </w:rPr>
              <w:t>)</w:t>
            </w:r>
          </w:p>
        </w:tc>
        <w:tc>
          <w:tcPr>
            <w:tcW w:w="19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Arial" w:hAnsi="Arial" w:cs="Arial"/>
                <w:sz w:val="22"/>
              </w:rPr>
            </w:pPr>
            <w:r>
              <w:rPr>
                <w:rFonts w:hint="default" w:ascii="Arial" w:hAnsi="Arial" w:cs="Arial"/>
                <w:sz w:val="22"/>
              </w:rPr>
              <w:t>Onsite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31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left"/>
              <w:rPr>
                <w:rFonts w:hint="default" w:ascii="Arial" w:hAnsi="Arial" w:cs="Arial"/>
                <w:sz w:val="22"/>
              </w:rPr>
            </w:pPr>
            <w:r>
              <w:rPr>
                <w:rFonts w:hint="default" w:ascii="Arial" w:hAnsi="Arial" w:cs="Arial"/>
                <w:sz w:val="22"/>
              </w:rPr>
              <w:t>IASED Member</w:t>
            </w:r>
          </w:p>
        </w:tc>
        <w:tc>
          <w:tcPr>
            <w:tcW w:w="2684" w:type="dxa"/>
            <w:vAlign w:val="center"/>
          </w:tcPr>
          <w:p>
            <w:pPr>
              <w:spacing w:before="100" w:beforeAutospacing="1" w:after="100" w:afterAutospacing="1"/>
              <w:jc w:val="left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default" w:ascii="Arial" w:hAnsi="Arial" w:cs="Arial"/>
                <w:color w:val="000000"/>
                <w:sz w:val="20"/>
                <w:szCs w:val="20"/>
              </w:rPr>
              <w:t xml:space="preserve">USD </w:t>
            </w:r>
            <w:r>
              <w:rPr>
                <w:rFonts w:hint="default" w:ascii="Arial" w:hAnsi="Arial" w:cs="Arial"/>
                <w:color w:val="000000"/>
                <w:sz w:val="20"/>
                <w:szCs w:val="20"/>
                <w:lang w:val="en-US" w:eastAsia="zh-CN"/>
              </w:rPr>
              <w:t>4</w:t>
            </w:r>
            <w:r>
              <w:rPr>
                <w:rFonts w:hint="eastAsia" w:ascii="Arial" w:hAnsi="Arial" w:cs="Arial"/>
                <w:color w:val="000000"/>
                <w:sz w:val="20"/>
                <w:szCs w:val="20"/>
                <w:lang w:val="en-US" w:eastAsia="zh-CN"/>
              </w:rPr>
              <w:t>00</w:t>
            </w:r>
          </w:p>
        </w:tc>
        <w:tc>
          <w:tcPr>
            <w:tcW w:w="25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left"/>
              <w:rPr>
                <w:rFonts w:hint="eastAsia" w:ascii="Arial" w:hAnsi="Arial" w:cs="Arial" w:eastAsiaTheme="minorEastAsia"/>
                <w:sz w:val="22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  <w:lang w:val="en-US" w:eastAsia="zh-CN"/>
              </w:rPr>
              <w:t>USD 470</w:t>
            </w:r>
          </w:p>
        </w:tc>
        <w:tc>
          <w:tcPr>
            <w:tcW w:w="19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both"/>
              <w:rPr>
                <w:rFonts w:hint="eastAsia" w:ascii="Arial" w:hAnsi="Arial" w:cs="Arial" w:eastAsiaTheme="minorEastAsia"/>
                <w:sz w:val="22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  <w:lang w:val="en-US" w:eastAsia="zh-CN"/>
              </w:rPr>
              <w:t>USD 550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31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15" w:lineRule="atLeast"/>
              <w:jc w:val="left"/>
              <w:rPr>
                <w:rFonts w:hint="default" w:ascii="Arial" w:hAnsi="Arial" w:cs="Arial"/>
                <w:sz w:val="22"/>
              </w:rPr>
            </w:pPr>
            <w:r>
              <w:rPr>
                <w:rFonts w:hint="eastAsia" w:ascii="Arial" w:hAnsi="Arial" w:cs="Arial"/>
                <w:sz w:val="22"/>
                <w:lang w:val="en-US" w:eastAsia="zh-CN"/>
              </w:rPr>
              <w:t>Nonm</w:t>
            </w:r>
            <w:r>
              <w:rPr>
                <w:rFonts w:hint="default" w:ascii="Arial" w:hAnsi="Arial" w:cs="Arial"/>
                <w:sz w:val="22"/>
              </w:rPr>
              <w:t>ember</w:t>
            </w:r>
          </w:p>
        </w:tc>
        <w:tc>
          <w:tcPr>
            <w:tcW w:w="2684" w:type="dxa"/>
            <w:vAlign w:val="center"/>
          </w:tcPr>
          <w:p>
            <w:pPr>
              <w:spacing w:before="100" w:beforeAutospacing="1" w:after="100" w:afterAutospacing="1"/>
              <w:jc w:val="left"/>
              <w:rPr>
                <w:rFonts w:hint="default"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default" w:ascii="Arial" w:hAnsi="Arial" w:cs="Arial"/>
                <w:color w:val="000000"/>
                <w:sz w:val="20"/>
                <w:szCs w:val="20"/>
              </w:rPr>
              <w:t xml:space="preserve">USD </w:t>
            </w:r>
            <w:r>
              <w:rPr>
                <w:rFonts w:hint="eastAsia" w:ascii="Arial" w:hAnsi="Arial" w:cs="Arial"/>
                <w:color w:val="000000"/>
                <w:sz w:val="20"/>
                <w:szCs w:val="20"/>
                <w:lang w:val="en-US" w:eastAsia="zh-CN"/>
              </w:rPr>
              <w:t>430</w:t>
            </w:r>
          </w:p>
        </w:tc>
        <w:tc>
          <w:tcPr>
            <w:tcW w:w="25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both"/>
              <w:rPr>
                <w:rFonts w:hint="eastAsia" w:ascii="Arial" w:hAnsi="Arial" w:eastAsia="宋体" w:cs="Arial"/>
                <w:color w:val="FF00FF"/>
                <w:sz w:val="22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  <w:lang w:val="en-US" w:eastAsia="zh-CN"/>
              </w:rPr>
              <w:t>USD 500</w:t>
            </w:r>
          </w:p>
        </w:tc>
        <w:tc>
          <w:tcPr>
            <w:tcW w:w="19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both"/>
              <w:rPr>
                <w:rFonts w:hint="eastAsia" w:ascii="Arial" w:hAnsi="Arial" w:eastAsia="宋体" w:cs="Arial"/>
                <w:color w:val="FF00FF"/>
                <w:sz w:val="22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  <w:lang w:val="en-US" w:eastAsia="zh-CN"/>
              </w:rPr>
              <w:t>USD 570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31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left"/>
              <w:rPr>
                <w:rFonts w:hint="eastAsia" w:ascii="Arial" w:hAnsi="Arial" w:cs="Arial" w:eastAsiaTheme="minorEastAsia"/>
                <w:sz w:val="22"/>
                <w:lang w:val="en-US" w:eastAsia="zh-CN"/>
              </w:rPr>
            </w:pPr>
            <w:r>
              <w:rPr>
                <w:rFonts w:hint="eastAsia" w:ascii="Arial" w:hAnsi="Arial" w:cs="Arial"/>
                <w:sz w:val="22"/>
                <w:lang w:val="en-US" w:eastAsia="zh-CN"/>
              </w:rPr>
              <w:t>Student</w:t>
            </w:r>
          </w:p>
        </w:tc>
        <w:tc>
          <w:tcPr>
            <w:tcW w:w="2684" w:type="dxa"/>
            <w:vAlign w:val="center"/>
          </w:tcPr>
          <w:p>
            <w:pPr>
              <w:spacing w:before="100" w:beforeAutospacing="1" w:after="100" w:afterAutospacing="1"/>
              <w:jc w:val="left"/>
              <w:rPr>
                <w:rFonts w:hint="default"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default" w:ascii="Arial" w:hAnsi="Arial" w:cs="Arial"/>
                <w:color w:val="000000"/>
                <w:sz w:val="20"/>
                <w:szCs w:val="20"/>
              </w:rPr>
              <w:t>USD 3</w:t>
            </w:r>
            <w:r>
              <w:rPr>
                <w:rFonts w:hint="eastAsia" w:ascii="Arial" w:hAnsi="Arial" w:cs="Arial"/>
                <w:color w:val="000000"/>
                <w:sz w:val="20"/>
                <w:szCs w:val="20"/>
                <w:lang w:val="en-US" w:eastAsia="zh-CN"/>
              </w:rPr>
              <w:t>75</w:t>
            </w:r>
          </w:p>
        </w:tc>
        <w:tc>
          <w:tcPr>
            <w:tcW w:w="25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both"/>
              <w:rPr>
                <w:rFonts w:hint="eastAsia" w:ascii="Arial" w:hAnsi="Arial" w:cs="Arial" w:eastAsiaTheme="minorEastAsia"/>
                <w:sz w:val="22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  <w:lang w:val="en-US" w:eastAsia="zh-CN"/>
              </w:rPr>
              <w:t>USD 425</w:t>
            </w:r>
          </w:p>
        </w:tc>
        <w:tc>
          <w:tcPr>
            <w:tcW w:w="19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both"/>
              <w:rPr>
                <w:rFonts w:hint="eastAsia" w:ascii="Arial" w:hAnsi="Arial" w:cs="Arial" w:eastAsiaTheme="minorEastAsia"/>
                <w:sz w:val="22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  <w:lang w:val="en-US" w:eastAsia="zh-CN"/>
              </w:rPr>
              <w:t>USD 475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31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left"/>
              <w:rPr>
                <w:rFonts w:hint="eastAsia" w:ascii="Arial" w:hAnsi="Arial" w:cs="Arial" w:eastAsiaTheme="minorEastAsia"/>
                <w:sz w:val="22"/>
                <w:lang w:val="en-US" w:eastAsia="zh-CN"/>
              </w:rPr>
            </w:pPr>
            <w:r>
              <w:rPr>
                <w:rFonts w:hint="eastAsia" w:ascii="Arial" w:hAnsi="Arial" w:cs="Arial"/>
                <w:sz w:val="22"/>
                <w:lang w:val="en-US" w:eastAsia="zh-CN"/>
              </w:rPr>
              <w:t>One-day Program</w:t>
            </w:r>
          </w:p>
        </w:tc>
        <w:tc>
          <w:tcPr>
            <w:tcW w:w="2684" w:type="dxa"/>
            <w:vAlign w:val="center"/>
          </w:tcPr>
          <w:p>
            <w:pPr>
              <w:spacing w:before="100" w:beforeAutospacing="1" w:after="100" w:afterAutospacing="1"/>
              <w:jc w:val="left"/>
              <w:rPr>
                <w:rFonts w:hint="default"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default" w:ascii="Arial" w:hAnsi="Arial" w:cs="Arial"/>
                <w:color w:val="000000"/>
                <w:sz w:val="20"/>
                <w:szCs w:val="20"/>
              </w:rPr>
              <w:t xml:space="preserve">USD </w:t>
            </w:r>
            <w:r>
              <w:rPr>
                <w:rFonts w:hint="eastAsia" w:ascii="Arial" w:hAnsi="Arial" w:cs="Arial"/>
                <w:color w:val="000000"/>
                <w:sz w:val="20"/>
                <w:szCs w:val="20"/>
                <w:lang w:val="en-US" w:eastAsia="zh-CN"/>
              </w:rPr>
              <w:t>300</w:t>
            </w:r>
          </w:p>
        </w:tc>
        <w:tc>
          <w:tcPr>
            <w:tcW w:w="25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both"/>
              <w:rPr>
                <w:rFonts w:hint="eastAsia" w:ascii="Arial" w:hAnsi="Arial" w:cs="Arial" w:eastAsiaTheme="minorEastAsia"/>
                <w:sz w:val="22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  <w:lang w:val="en-US" w:eastAsia="zh-CN"/>
              </w:rPr>
              <w:t xml:space="preserve">USD 320 </w:t>
            </w:r>
          </w:p>
        </w:tc>
        <w:tc>
          <w:tcPr>
            <w:tcW w:w="19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both"/>
              <w:rPr>
                <w:rFonts w:hint="eastAsia" w:ascii="Arial" w:hAnsi="Arial" w:cs="Arial" w:eastAsiaTheme="minorEastAsia"/>
                <w:sz w:val="22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  <w:lang w:val="en-US" w:eastAsia="zh-CN"/>
              </w:rPr>
              <w:t>USD 350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31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left"/>
              <w:rPr>
                <w:rFonts w:hint="eastAsia" w:ascii="Arial" w:hAnsi="Arial" w:cs="Arial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sz w:val="22"/>
                <w:szCs w:val="22"/>
                <w:lang w:val="en-US" w:eastAsia="zh-CN"/>
              </w:rPr>
              <w:t>Special Session</w:t>
            </w:r>
          </w:p>
        </w:tc>
        <w:tc>
          <w:tcPr>
            <w:tcW w:w="2684" w:type="dxa"/>
            <w:vAlign w:val="center"/>
          </w:tcPr>
          <w:p>
            <w:pPr>
              <w:spacing w:before="100" w:beforeAutospacing="1" w:after="100" w:afterAutospacing="1"/>
              <w:jc w:val="left"/>
              <w:rPr>
                <w:rFonts w:hint="eastAsia" w:ascii="Arial" w:hAnsi="Arial" w:cs="Arial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  <w:lang w:val="en-US" w:eastAsia="zh-CN"/>
              </w:rPr>
              <w:t xml:space="preserve"> Free</w:t>
            </w:r>
          </w:p>
        </w:tc>
        <w:tc>
          <w:tcPr>
            <w:tcW w:w="25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both"/>
              <w:rPr>
                <w:rFonts w:hint="eastAsia" w:ascii="Arial" w:hAnsi="Arial" w:cs="Arial"/>
                <w:sz w:val="22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  <w:lang w:val="en-US" w:eastAsia="zh-CN"/>
              </w:rPr>
              <w:t>Free</w:t>
            </w:r>
          </w:p>
        </w:tc>
        <w:tc>
          <w:tcPr>
            <w:tcW w:w="19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both"/>
              <w:rPr>
                <w:rFonts w:hint="eastAsia" w:ascii="Arial" w:hAnsi="Arial" w:cs="Arial"/>
                <w:sz w:val="22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  <w:lang w:val="en-US" w:eastAsia="zh-CN"/>
              </w:rPr>
              <w:t>Free</w:t>
            </w:r>
          </w:p>
        </w:tc>
      </w:tr>
    </w:tbl>
    <w:p>
      <w:pPr>
        <w:pStyle w:val="20"/>
        <w:spacing w:before="0" w:beforeAutospacing="0" w:after="0" w:afterAutospacing="0"/>
        <w:rPr>
          <w:rFonts w:hint="default" w:ascii="Arial" w:hAnsi="Arial" w:cs="Arial"/>
          <w:sz w:val="20"/>
          <w:szCs w:val="20"/>
        </w:rPr>
      </w:pPr>
    </w:p>
    <w:p>
      <w:pPr>
        <w:pStyle w:val="20"/>
        <w:spacing w:before="0" w:beforeAutospacing="0" w:after="0" w:afterAutospacing="0"/>
        <w:rPr>
          <w:rFonts w:hint="eastAsia" w:ascii="Arial" w:hAnsi="Arial" w:eastAsia="宋体" w:cs="Arial"/>
          <w:b/>
          <w:bCs w:val="0"/>
          <w:color w:val="0070C0"/>
          <w:kern w:val="2"/>
          <w:sz w:val="22"/>
          <w:szCs w:val="22"/>
          <w:lang w:val="en-US" w:eastAsia="zh-CN" w:bidi="ar-SA"/>
        </w:rPr>
      </w:pPr>
      <w:r>
        <w:rPr>
          <w:rFonts w:hint="eastAsia" w:ascii="Arial" w:hAnsi="Arial" w:cs="Arial"/>
          <w:b/>
          <w:bCs w:val="0"/>
          <w:color w:val="0070C0"/>
          <w:kern w:val="2"/>
          <w:sz w:val="22"/>
          <w:szCs w:val="22"/>
          <w:lang w:val="en-US" w:eastAsia="zh-CN" w:bidi="ar-SA"/>
        </w:rPr>
        <w:t xml:space="preserve">  </w:t>
      </w:r>
      <w:r>
        <w:rPr>
          <w:rFonts w:hint="eastAsia" w:ascii="Arial" w:hAnsi="Arial" w:eastAsia="宋体" w:cs="Arial"/>
          <w:b/>
          <w:bCs w:val="0"/>
          <w:color w:val="0070C0"/>
          <w:kern w:val="2"/>
          <w:sz w:val="22"/>
          <w:szCs w:val="22"/>
          <w:lang w:val="en-US" w:eastAsia="zh-CN" w:bidi="ar-SA"/>
        </w:rPr>
        <w:t>Extra Term</w:t>
      </w:r>
    </w:p>
    <w:tbl>
      <w:tblPr>
        <w:tblStyle w:val="12"/>
        <w:tblW w:w="10203" w:type="dxa"/>
        <w:jc w:val="center"/>
        <w:tblInd w:w="-1888" w:type="dxa"/>
        <w:tblBorders>
          <w:top w:val="thinThickSmallGap" w:color="auto" w:sz="12" w:space="0"/>
          <w:left w:val="thinThickSmallGap" w:color="auto" w:sz="12" w:space="0"/>
          <w:bottom w:val="thickThinSmallGap" w:color="auto" w:sz="12" w:space="0"/>
          <w:right w:val="thickThinSmallGap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034"/>
        <w:gridCol w:w="5169"/>
      </w:tblGrid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034" w:type="dxa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100" w:beforeAutospacing="1" w:after="100" w:afterAutospacing="1"/>
              <w:jc w:val="left"/>
              <w:rPr>
                <w:rFonts w:hint="default" w:ascii="Arial" w:hAnsi="Arial" w:cs="Arial"/>
                <w:sz w:val="22"/>
              </w:rPr>
            </w:pPr>
            <w:r>
              <w:rPr>
                <w:rFonts w:hint="eastAsia" w:ascii="Arial" w:hAnsi="Arial" w:cs="Arial"/>
                <w:color w:val="000000"/>
                <w:sz w:val="22"/>
                <w:szCs w:val="22"/>
                <w:lang w:val="en-US" w:eastAsia="zh-CN"/>
              </w:rPr>
              <w:t>Item</w:t>
            </w:r>
          </w:p>
        </w:tc>
        <w:tc>
          <w:tcPr>
            <w:tcW w:w="5169" w:type="dxa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0"/>
              <w:spacing w:before="0" w:beforeAutospacing="0" w:after="0" w:afterAutospacing="0"/>
              <w:rPr>
                <w:rFonts w:hint="default" w:ascii="Arial" w:hAnsi="Arial" w:cs="Arial"/>
                <w:sz w:val="22"/>
              </w:rPr>
            </w:pPr>
            <w:r>
              <w:rPr>
                <w:rFonts w:hint="eastAsia" w:ascii="Arial" w:hAnsi="Arial" w:cs="Arial"/>
                <w:sz w:val="22"/>
                <w:szCs w:val="22"/>
                <w:vertAlign w:val="baseline"/>
                <w:lang w:val="en-US" w:eastAsia="zh-CN"/>
              </w:rPr>
              <w:t>Cost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034" w:type="dxa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100" w:beforeAutospacing="1" w:after="100" w:afterAutospacing="1"/>
              <w:jc w:val="left"/>
              <w:rPr>
                <w:rFonts w:hint="default" w:ascii="Arial" w:hAnsi="Arial" w:cs="Arial"/>
                <w:sz w:val="22"/>
              </w:rPr>
            </w:pPr>
            <w:r>
              <w:rPr>
                <w:rFonts w:hint="eastAsia" w:ascii="Arial" w:hAnsi="Arial" w:cs="Arial"/>
                <w:color w:val="000000"/>
                <w:sz w:val="22"/>
                <w:szCs w:val="22"/>
                <w:lang w:val="en-US" w:eastAsia="zh-CN"/>
              </w:rPr>
              <w:t xml:space="preserve">Extra </w:t>
            </w:r>
            <w:r>
              <w:rPr>
                <w:rFonts w:hint="eastAsia" w:ascii="Arial" w:hAnsi="Arial" w:cs="Arial" w:eastAsia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  <w:t>Page</w:t>
            </w:r>
            <w:r>
              <w:rPr>
                <w:rFonts w:hint="eastAsia" w:ascii="Arial" w:hAnsi="Arial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 xml:space="preserve"> / Per page</w:t>
            </w:r>
          </w:p>
        </w:tc>
        <w:tc>
          <w:tcPr>
            <w:tcW w:w="5169" w:type="dxa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0"/>
              <w:spacing w:before="0" w:beforeAutospacing="0" w:after="0" w:afterAutospacing="0"/>
              <w:rPr>
                <w:rFonts w:hint="eastAsia" w:ascii="Arial" w:hAnsi="Arial" w:cs="Arial" w:eastAsiaTheme="minorEastAsia"/>
                <w:sz w:val="22"/>
                <w:lang w:val="en-US" w:eastAsia="zh-CN"/>
              </w:rPr>
            </w:pPr>
            <w:r>
              <w:rPr>
                <w:rFonts w:hint="eastAsia" w:ascii="Arial" w:hAnsi="Arial" w:cs="Arial"/>
                <w:sz w:val="20"/>
                <w:szCs w:val="20"/>
                <w:vertAlign w:val="baseline"/>
                <w:lang w:val="en-US" w:eastAsia="zh-CN"/>
              </w:rPr>
              <w:t>USD 70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5034" w:type="dxa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0"/>
              <w:spacing w:before="0" w:beforeAutospacing="0" w:after="0" w:afterAutospacing="0"/>
              <w:rPr>
                <w:rFonts w:hint="default" w:ascii="Arial" w:hAnsi="Arial" w:cs="Arial"/>
                <w:sz w:val="22"/>
              </w:rPr>
            </w:pPr>
            <w:r>
              <w:rPr>
                <w:rFonts w:hint="eastAsia" w:ascii="Arial" w:hAnsi="Arial" w:cs="Arial" w:eastAsia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  <w:t>Extra Paper Upload</w:t>
            </w:r>
          </w:p>
        </w:tc>
        <w:tc>
          <w:tcPr>
            <w:tcW w:w="5169" w:type="dxa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0"/>
              <w:spacing w:before="0" w:beforeAutospacing="0" w:after="0" w:afterAutospacing="0"/>
              <w:rPr>
                <w:rFonts w:hint="eastAsia" w:ascii="Arial" w:hAnsi="Arial" w:eastAsia="宋体" w:cs="Arial"/>
                <w:color w:val="FF00FF"/>
                <w:sz w:val="22"/>
                <w:lang w:val="en-US" w:eastAsia="zh-CN"/>
              </w:rPr>
            </w:pPr>
            <w:r>
              <w:rPr>
                <w:rFonts w:hint="eastAsia" w:ascii="Arial" w:hAnsi="Arial" w:cs="Arial"/>
                <w:sz w:val="20"/>
                <w:szCs w:val="20"/>
                <w:vertAlign w:val="baseline"/>
                <w:lang w:val="en-US" w:eastAsia="zh-CN"/>
              </w:rPr>
              <w:t>USD 300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034" w:type="dxa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0"/>
              <w:spacing w:before="0" w:beforeAutospacing="0" w:after="0" w:afterAutospacing="0"/>
              <w:rPr>
                <w:rFonts w:hint="eastAsia" w:ascii="Arial" w:hAnsi="Arial" w:cs="Arial" w:eastAsiaTheme="minorEastAsia"/>
                <w:sz w:val="22"/>
                <w:lang w:val="en-US" w:eastAsia="zh-CN"/>
              </w:rPr>
            </w:pPr>
            <w:r>
              <w:rPr>
                <w:rFonts w:hint="eastAsia" w:ascii="Arial" w:hAnsi="Arial" w:cs="Arial" w:eastAsia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  <w:t>Extra Banquet Ticket</w:t>
            </w:r>
          </w:p>
        </w:tc>
        <w:tc>
          <w:tcPr>
            <w:tcW w:w="5169" w:type="dxa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0"/>
              <w:spacing w:before="0" w:beforeAutospacing="0" w:after="0" w:afterAutospacing="0"/>
              <w:rPr>
                <w:rFonts w:hint="eastAsia" w:ascii="Arial" w:hAnsi="Arial" w:cs="Arial" w:eastAsiaTheme="minorEastAsia"/>
                <w:sz w:val="22"/>
                <w:lang w:val="en-US" w:eastAsia="zh-CN"/>
              </w:rPr>
            </w:pPr>
            <w:r>
              <w:rPr>
                <w:rFonts w:hint="eastAsia" w:ascii="Arial" w:hAnsi="Arial" w:cs="Arial"/>
                <w:sz w:val="20"/>
                <w:szCs w:val="20"/>
                <w:vertAlign w:val="baseline"/>
                <w:lang w:val="en-US" w:eastAsia="zh-CN"/>
              </w:rPr>
              <w:t>USD 50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034" w:type="dxa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0"/>
              <w:spacing w:before="0" w:beforeAutospacing="0" w:after="0" w:afterAutospacing="0"/>
              <w:rPr>
                <w:rFonts w:hint="eastAsia" w:ascii="Arial" w:hAnsi="Arial" w:cs="Arial" w:eastAsiaTheme="minorEastAsia"/>
                <w:sz w:val="22"/>
                <w:lang w:val="en-US" w:eastAsia="zh-CN"/>
              </w:rPr>
            </w:pPr>
            <w:r>
              <w:rPr>
                <w:rFonts w:hint="eastAsia" w:ascii="Arial" w:hAnsi="Arial" w:cs="Arial" w:eastAsia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  <w:t>One Day Tour</w:t>
            </w:r>
          </w:p>
        </w:tc>
        <w:tc>
          <w:tcPr>
            <w:tcW w:w="5169" w:type="dxa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0"/>
              <w:spacing w:before="0" w:beforeAutospacing="0" w:after="0" w:afterAutospacing="0"/>
              <w:rPr>
                <w:rFonts w:hint="eastAsia" w:ascii="Arial" w:hAnsi="Arial" w:cs="Arial" w:eastAsiaTheme="minorEastAsia"/>
                <w:sz w:val="22"/>
                <w:lang w:val="en-US" w:eastAsia="zh-CN"/>
              </w:rPr>
            </w:pPr>
            <w:r>
              <w:rPr>
                <w:rFonts w:hint="eastAsia" w:ascii="Arial" w:hAnsi="Arial" w:cs="Arial"/>
                <w:sz w:val="20"/>
                <w:szCs w:val="20"/>
                <w:vertAlign w:val="baseline"/>
                <w:lang w:val="en-US" w:eastAsia="zh-CN"/>
              </w:rPr>
              <w:t>TBD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034" w:type="dxa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100" w:beforeAutospacing="1" w:after="100" w:afterAutospacing="1"/>
              <w:jc w:val="left"/>
              <w:rPr>
                <w:rFonts w:hint="eastAsia" w:ascii="Arial" w:hAnsi="Arial" w:cs="Arial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sz w:val="22"/>
                <w:szCs w:val="22"/>
                <w:lang w:val="en-US" w:eastAsia="zh-CN"/>
              </w:rPr>
              <w:t>Total Conference Fees</w:t>
            </w:r>
          </w:p>
        </w:tc>
        <w:tc>
          <w:tcPr>
            <w:tcW w:w="5169" w:type="dxa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0"/>
              <w:spacing w:before="0" w:beforeAutospacing="0" w:after="0" w:afterAutospacing="0"/>
              <w:rPr>
                <w:rFonts w:hint="eastAsia" w:ascii="Arial" w:hAnsi="Arial" w:cs="Arial"/>
                <w:sz w:val="22"/>
                <w:lang w:val="en-US" w:eastAsia="zh-CN"/>
              </w:rPr>
            </w:pPr>
          </w:p>
        </w:tc>
      </w:tr>
    </w:tbl>
    <w:p>
      <w:pPr>
        <w:pStyle w:val="20"/>
        <w:spacing w:before="0" w:beforeAutospacing="0" w:after="0" w:afterAutospacing="0"/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/>
          <w:sz w:val="20"/>
          <w:szCs w:val="20"/>
        </w:rPr>
        <w:t xml:space="preserve">* One regular registration can cover a paper within </w:t>
      </w:r>
      <w:r>
        <w:rPr>
          <w:rFonts w:hint="default" w:ascii="Arial" w:hAnsi="Arial" w:cs="Arial"/>
          <w:color w:val="FF0000"/>
          <w:sz w:val="20"/>
          <w:szCs w:val="20"/>
        </w:rPr>
        <w:t xml:space="preserve">SIX </w:t>
      </w:r>
      <w:r>
        <w:rPr>
          <w:rFonts w:hint="default" w:ascii="Arial" w:hAnsi="Arial" w:cs="Arial"/>
          <w:sz w:val="20"/>
          <w:szCs w:val="20"/>
        </w:rPr>
        <w:t xml:space="preserve">pages, including all figures, tables, and references, extra pages need to pay Additional page fee. </w:t>
      </w:r>
    </w:p>
    <w:p>
      <w:pPr>
        <w:pStyle w:val="20"/>
        <w:spacing w:before="0" w:beforeAutospacing="0" w:after="0" w:afterAutospacing="0"/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/>
          <w:sz w:val="20"/>
          <w:szCs w:val="20"/>
        </w:rPr>
        <w:t xml:space="preserve">** All the papers will be published on-line. </w:t>
      </w:r>
    </w:p>
    <w:p>
      <w:pPr>
        <w:pStyle w:val="20"/>
        <w:spacing w:before="0" w:beforeAutospacing="0" w:after="0" w:afterAutospacing="0"/>
        <w:rPr>
          <w:rFonts w:hint="default" w:ascii="Arial" w:hAnsi="Arial" w:cs="Arial"/>
          <w:sz w:val="20"/>
          <w:szCs w:val="20"/>
        </w:rPr>
      </w:pPr>
    </w:p>
    <w:p>
      <w:pPr>
        <w:spacing w:before="240" w:beforeLines="100" w:after="240" w:afterLines="100"/>
        <w:rPr>
          <w:rFonts w:hint="default" w:ascii="Arial" w:hAnsi="Arial" w:cs="Arial"/>
          <w:b/>
          <w:color w:val="0070C0"/>
          <w:sz w:val="22"/>
          <w:lang w:val="en-GB"/>
        </w:rPr>
      </w:pPr>
      <w:r>
        <w:rPr>
          <w:rFonts w:hint="default" w:ascii="Arial" w:hAnsi="Arial" w:cs="Arial"/>
          <w:b/>
          <w:color w:val="0070C0"/>
          <w:sz w:val="22"/>
          <w:lang w:val="en-GB"/>
        </w:rPr>
        <w:t>III. Payment Terms</w:t>
      </w:r>
    </w:p>
    <w:p>
      <w:pPr>
        <w:spacing w:before="240" w:beforeLines="100" w:after="120" w:afterLines="50"/>
        <w:rPr>
          <w:rFonts w:hint="default" w:ascii="Arial" w:hAnsi="Arial" w:cs="Arial"/>
          <w:sz w:val="20"/>
          <w:szCs w:val="20"/>
          <w:lang w:val="en-GB"/>
        </w:rPr>
      </w:pPr>
      <w:r>
        <w:rPr>
          <w:rFonts w:hint="default" w:ascii="Arial" w:hAnsi="Arial" w:cs="Arial"/>
          <w:b/>
          <w:sz w:val="22"/>
          <w:lang w:val="en-GB"/>
        </w:rPr>
        <w:t>Credit Card Online Payment linkage (</w:t>
      </w:r>
      <w:r>
        <w:rPr>
          <w:rFonts w:hint="default" w:ascii="Arial" w:hAnsi="Arial" w:cs="Arial"/>
          <w:b/>
          <w:color w:val="0070C0"/>
          <w:sz w:val="18"/>
          <w:szCs w:val="18"/>
          <w:lang w:val="en-GB"/>
        </w:rPr>
        <w:t>VISA and Master card ONLY. No Handling Fee</w:t>
      </w:r>
      <w:r>
        <w:rPr>
          <w:rFonts w:hint="default" w:ascii="Arial" w:hAnsi="Arial" w:cs="Arial"/>
          <w:b/>
          <w:sz w:val="18"/>
          <w:szCs w:val="18"/>
          <w:lang w:val="en-GB"/>
        </w:rPr>
        <w:t>)</w:t>
      </w:r>
    </w:p>
    <w:p>
      <w:pPr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/>
        </w:rPr>
        <w:fldChar w:fldCharType="begin"/>
      </w:r>
      <w:r>
        <w:rPr>
          <w:rFonts w:hint="default" w:ascii="Arial" w:hAnsi="Arial" w:cs="Arial"/>
        </w:rPr>
        <w:instrText xml:space="preserve"> HYPERLINK "http://meeting.yizhifubj.com.cn/web/main.action?meetingId=351" </w:instrText>
      </w:r>
      <w:r>
        <w:rPr>
          <w:rFonts w:hint="default" w:ascii="Arial" w:hAnsi="Arial" w:cs="Arial"/>
        </w:rPr>
        <w:fldChar w:fldCharType="separate"/>
      </w:r>
      <w:r>
        <w:rPr>
          <w:rStyle w:val="11"/>
          <w:rFonts w:hint="default" w:ascii="Arial" w:hAnsi="Arial" w:cs="Arial"/>
          <w:sz w:val="20"/>
          <w:szCs w:val="20"/>
        </w:rPr>
        <w:t>http://meeting.yizhifubj.com.cn/web/main.action?meetingId=351</w:t>
      </w:r>
      <w:r>
        <w:rPr>
          <w:rStyle w:val="11"/>
          <w:rFonts w:hint="default" w:ascii="Arial" w:hAnsi="Arial" w:cs="Arial"/>
          <w:sz w:val="20"/>
          <w:szCs w:val="20"/>
        </w:rPr>
        <w:fldChar w:fldCharType="end"/>
      </w:r>
      <w:r>
        <w:rPr>
          <w:rFonts w:hint="default" w:ascii="Arial" w:hAnsi="Arial" w:cs="Arial"/>
          <w:sz w:val="20"/>
          <w:szCs w:val="20"/>
        </w:rPr>
        <w:t xml:space="preserve"> </w:t>
      </w:r>
    </w:p>
    <w:p>
      <w:pPr>
        <w:rPr>
          <w:rFonts w:hint="default" w:ascii="Arial" w:hAnsi="Arial" w:cs="Arial"/>
          <w:sz w:val="20"/>
          <w:szCs w:val="20"/>
        </w:rPr>
      </w:pPr>
    </w:p>
    <w:p>
      <w:pPr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/>
          <w:sz w:val="20"/>
          <w:szCs w:val="20"/>
        </w:rPr>
        <w:t>Please make sure you have VISA or Master Card Credit Card before clicking this link, and you should also calculate the right amount and pay.</w:t>
      </w:r>
    </w:p>
    <w:p>
      <w:pPr>
        <w:spacing w:before="120" w:beforeLines="50" w:after="120" w:afterLines="50"/>
        <w:rPr>
          <w:rFonts w:hint="default" w:ascii="Arial" w:hAnsi="Arial" w:cs="Arial"/>
          <w:b/>
          <w:color w:val="FF0000"/>
          <w:sz w:val="18"/>
          <w:szCs w:val="18"/>
          <w:lang w:val="en-GB"/>
        </w:rPr>
      </w:pPr>
      <w:r>
        <w:rPr>
          <w:rFonts w:hint="default" w:ascii="Arial" w:hAnsi="Arial" w:cs="Arial"/>
          <w:b/>
          <w:color w:val="FF0000"/>
          <w:sz w:val="18"/>
          <w:szCs w:val="18"/>
          <w:lang w:val="en-GB"/>
        </w:rPr>
        <w:t xml:space="preserve">Please fill in the E-mail which you used when you paid the fee and Confirmation Order Number you received after paying. </w:t>
      </w:r>
    </w:p>
    <w:tbl>
      <w:tblPr>
        <w:tblStyle w:val="12"/>
        <w:tblW w:w="985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1"/>
        <w:gridCol w:w="52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561" w:type="dxa"/>
            <w:vAlign w:val="center"/>
          </w:tcPr>
          <w:p>
            <w:pPr>
              <w:rPr>
                <w:rFonts w:hint="default" w:ascii="Arial" w:hAnsi="Arial" w:cs="Arial"/>
                <w:color w:val="000000"/>
                <w:sz w:val="22"/>
              </w:rPr>
            </w:pPr>
            <w:r>
              <w:rPr>
                <w:rFonts w:hint="default" w:ascii="Arial" w:hAnsi="Arial" w:cs="Arial"/>
                <w:color w:val="000000"/>
                <w:sz w:val="22"/>
              </w:rPr>
              <w:t xml:space="preserve">E-mail: </w:t>
            </w:r>
          </w:p>
        </w:tc>
        <w:tc>
          <w:tcPr>
            <w:tcW w:w="5293" w:type="dxa"/>
            <w:vAlign w:val="center"/>
          </w:tcPr>
          <w:p>
            <w:pPr>
              <w:rPr>
                <w:rFonts w:hint="default" w:ascii="Arial" w:hAnsi="Arial" w:eastAsia="PMingLiU" w:cs="Arial"/>
                <w:color w:val="000000"/>
                <w:sz w:val="22"/>
                <w:lang w:eastAsia="zh-TW"/>
              </w:rPr>
            </w:pPr>
            <w:r>
              <w:rPr>
                <w:rFonts w:hint="default" w:ascii="Arial" w:hAnsi="Arial" w:cs="Arial"/>
                <w:color w:val="000000"/>
                <w:sz w:val="22"/>
              </w:rPr>
              <w:t>Confirmation Order Number:</w:t>
            </w:r>
            <w:r>
              <w:rPr>
                <w:rFonts w:hint="eastAsia" w:ascii="Arial" w:hAnsi="Arial" w:cs="Arial"/>
                <w:color w:val="000000"/>
                <w:sz w:val="22"/>
                <w:lang w:val="en-US" w:eastAsia="zh-CN"/>
              </w:rPr>
              <w:t xml:space="preserve"> </w:t>
            </w:r>
          </w:p>
        </w:tc>
      </w:tr>
    </w:tbl>
    <w:p>
      <w:pPr>
        <w:spacing w:before="480" w:beforeLines="200" w:after="240" w:afterLines="100"/>
        <w:rPr>
          <w:rFonts w:hint="default" w:ascii="Arial" w:hAnsi="Arial" w:cs="Arial"/>
          <w:b/>
          <w:color w:val="0070C0"/>
          <w:sz w:val="22"/>
          <w:lang w:val="en-GB"/>
        </w:rPr>
      </w:pPr>
      <w:r>
        <w:rPr>
          <w:rFonts w:hint="default" w:ascii="Arial" w:hAnsi="Arial" w:cs="Arial"/>
          <w:b/>
          <w:color w:val="0070C0"/>
          <w:sz w:val="22"/>
          <w:lang w:val="en-GB"/>
        </w:rPr>
        <w:t>IV. IASED Member Application</w:t>
      </w:r>
    </w:p>
    <w:p>
      <w:pPr>
        <w:rPr>
          <w:rFonts w:hint="default" w:ascii="Arial" w:hAnsi="Arial" w:cs="Arial"/>
          <w:sz w:val="22"/>
        </w:rPr>
      </w:pPr>
      <w:r>
        <w:rPr>
          <w:rFonts w:hint="default" w:ascii="Arial" w:hAnsi="Arial" w:cs="Arial"/>
          <w:sz w:val="22"/>
        </w:rPr>
        <w:t xml:space="preserve">Join IASED now to quality for member registration rates. Please compile and return the </w:t>
      </w:r>
      <w:r>
        <w:rPr>
          <w:rFonts w:hint="default" w:ascii="Arial" w:hAnsi="Arial" w:cs="Arial"/>
        </w:rPr>
        <w:fldChar w:fldCharType="begin"/>
      </w:r>
      <w:r>
        <w:rPr>
          <w:rFonts w:hint="default" w:ascii="Arial" w:hAnsi="Arial" w:cs="Arial"/>
        </w:rPr>
        <w:instrText xml:space="preserve"> HYPERLINK "http://www.iased.net/ueditor/php/upload/file/20161109/1478620831877592.docx" </w:instrText>
      </w:r>
      <w:r>
        <w:rPr>
          <w:rFonts w:hint="default" w:ascii="Arial" w:hAnsi="Arial" w:cs="Arial"/>
        </w:rPr>
        <w:fldChar w:fldCharType="separate"/>
      </w:r>
      <w:r>
        <w:rPr>
          <w:rStyle w:val="11"/>
          <w:rFonts w:hint="default" w:ascii="Arial" w:hAnsi="Arial" w:cs="Arial"/>
          <w:sz w:val="22"/>
        </w:rPr>
        <w:t>Membership Form</w:t>
      </w:r>
      <w:r>
        <w:rPr>
          <w:rStyle w:val="11"/>
          <w:rFonts w:hint="default" w:ascii="Arial" w:hAnsi="Arial" w:cs="Arial"/>
          <w:sz w:val="22"/>
        </w:rPr>
        <w:fldChar w:fldCharType="end"/>
      </w:r>
      <w:r>
        <w:rPr>
          <w:rFonts w:hint="default" w:ascii="Arial" w:hAnsi="Arial" w:cs="Arial"/>
          <w:sz w:val="22"/>
        </w:rPr>
        <w:t xml:space="preserve"> along with your CV to </w:t>
      </w:r>
      <w:r>
        <w:rPr>
          <w:rFonts w:hint="default" w:ascii="Arial" w:hAnsi="Arial" w:cs="Arial"/>
          <w:color w:val="auto"/>
          <w:sz w:val="22"/>
          <w:u w:val="none"/>
        </w:rPr>
        <w:fldChar w:fldCharType="begin"/>
      </w:r>
      <w:r>
        <w:rPr>
          <w:rFonts w:hint="default" w:ascii="Arial" w:hAnsi="Arial" w:cs="Arial"/>
          <w:color w:val="auto"/>
          <w:sz w:val="22"/>
          <w:u w:val="none"/>
        </w:rPr>
        <w:instrText xml:space="preserve"> HYPERLINK "mailto:membership@iased.org" </w:instrText>
      </w:r>
      <w:r>
        <w:rPr>
          <w:rFonts w:hint="default" w:ascii="Arial" w:hAnsi="Arial" w:cs="Arial"/>
          <w:color w:val="auto"/>
          <w:sz w:val="22"/>
          <w:u w:val="none"/>
        </w:rPr>
        <w:fldChar w:fldCharType="separate"/>
      </w:r>
      <w:r>
        <w:rPr>
          <w:rStyle w:val="11"/>
          <w:rFonts w:hint="default" w:ascii="Arial" w:hAnsi="Arial" w:cs="Arial"/>
          <w:sz w:val="22"/>
        </w:rPr>
        <w:t>membership@iased.</w:t>
      </w:r>
      <w:r>
        <w:rPr>
          <w:rStyle w:val="11"/>
          <w:rFonts w:hint="eastAsia" w:ascii="Arial" w:hAnsi="Arial" w:cs="Arial"/>
          <w:sz w:val="22"/>
          <w:lang w:val="en-US" w:eastAsia="zh-CN"/>
        </w:rPr>
        <w:t>org</w:t>
      </w:r>
      <w:r>
        <w:rPr>
          <w:rFonts w:hint="default" w:ascii="Arial" w:hAnsi="Arial" w:cs="Arial"/>
          <w:color w:val="auto"/>
          <w:sz w:val="22"/>
          <w:u w:val="none"/>
        </w:rPr>
        <w:fldChar w:fldCharType="end"/>
      </w:r>
      <w:r>
        <w:rPr>
          <w:rFonts w:hint="default" w:ascii="Arial" w:hAnsi="Arial" w:cs="Arial"/>
          <w:sz w:val="22"/>
        </w:rPr>
        <w:t>. Your application will be processed in 5 working days.</w:t>
      </w:r>
    </w:p>
    <w:p>
      <w:pPr>
        <w:spacing w:before="480" w:beforeLines="200" w:after="240" w:afterLines="100"/>
        <w:rPr>
          <w:rFonts w:hint="default" w:ascii="Arial" w:hAnsi="Arial" w:cs="Arial"/>
          <w:b/>
          <w:color w:val="0070C0"/>
          <w:sz w:val="22"/>
          <w:lang w:val="en-GB"/>
        </w:rPr>
      </w:pPr>
      <w:r>
        <w:rPr>
          <w:rFonts w:hint="default" w:ascii="Arial" w:hAnsi="Arial" w:cs="Arial"/>
          <w:b/>
          <w:color w:val="0070C0"/>
          <w:sz w:val="22"/>
          <w:lang w:val="en-GB"/>
        </w:rPr>
        <w:t>V. Other</w:t>
      </w:r>
    </w:p>
    <w:p>
      <w:pPr>
        <w:rPr>
          <w:rFonts w:hint="default" w:ascii="Arial" w:hAnsi="Arial" w:cs="Arial"/>
          <w:sz w:val="22"/>
        </w:rPr>
      </w:pPr>
      <w:r>
        <w:rPr>
          <w:rFonts w:hint="default" w:ascii="Arial" w:hAnsi="Arial" w:cs="Arial"/>
          <w:sz w:val="22"/>
        </w:rPr>
        <w:t>Finally, we suggest you write down a biographical sketch here, for use of making introductions by Session Chair before your presentation gets started.</w:t>
      </w:r>
    </w:p>
    <w:p>
      <w:pPr>
        <w:rPr>
          <w:rFonts w:hint="default" w:ascii="Arial" w:hAnsi="Arial" w:cs="Arial"/>
          <w:sz w:val="22"/>
        </w:rPr>
      </w:pPr>
    </w:p>
    <w:p>
      <w:pPr>
        <w:rPr>
          <w:rFonts w:hint="default" w:ascii="Arial" w:hAnsi="Arial" w:cs="Arial"/>
          <w:sz w:val="22"/>
        </w:rPr>
      </w:pPr>
      <w:r>
        <w:rPr>
          <w:rFonts w:hint="default" w:ascii="Arial" w:hAnsi="Arial" w:cs="Arial"/>
          <w:sz w:val="22"/>
        </w:rPr>
        <w:t>20-120 Words(1-6.5 lines)</w:t>
      </w:r>
    </w:p>
    <w:p>
      <w:pPr>
        <w:rPr>
          <w:rFonts w:hint="default" w:ascii="Arial" w:hAnsi="Arial" w:eastAsia="Arial Unicode MS" w:cs="Arial"/>
        </w:rPr>
      </w:pPr>
    </w:p>
    <w:p>
      <w:pPr>
        <w:rPr>
          <w:rFonts w:hint="default" w:ascii="Arial" w:hAnsi="Arial" w:eastAsia="Arial Unicode MS" w:cs="Arial"/>
        </w:rPr>
      </w:pPr>
    </w:p>
    <w:p>
      <w:pPr>
        <w:rPr>
          <w:rFonts w:hint="default" w:ascii="Arial" w:hAnsi="Arial" w:eastAsia="Arial Unicode MS" w:cs="Arial"/>
        </w:rPr>
      </w:pPr>
    </w:p>
    <w:p>
      <w:pPr>
        <w:rPr>
          <w:rFonts w:hint="default" w:ascii="Arial" w:hAnsi="Arial" w:eastAsia="Arial Unicode MS" w:cs="Arial"/>
        </w:rPr>
      </w:pPr>
      <w:r>
        <w:rPr>
          <w:rFonts w:hint="default" w:ascii="Arial" w:hAnsi="Arial" w:cs="Arial"/>
          <w:sz w:val="22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5315585</wp:posOffset>
            </wp:positionH>
            <wp:positionV relativeFrom="paragraph">
              <wp:posOffset>13970</wp:posOffset>
            </wp:positionV>
            <wp:extent cx="1524000" cy="1524000"/>
            <wp:effectExtent l="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rFonts w:hint="default" w:ascii="Arial" w:hAnsi="Arial" w:eastAsia="Arial Unicode MS" w:cs="Arial"/>
        </w:rPr>
      </w:pPr>
    </w:p>
    <w:p>
      <w:pPr>
        <w:rPr>
          <w:rFonts w:hint="default" w:ascii="Arial" w:hAnsi="Arial" w:eastAsia="Arial Unicode MS" w:cs="Arial"/>
        </w:rPr>
      </w:pPr>
    </w:p>
    <w:p>
      <w:pPr>
        <w:rPr>
          <w:rFonts w:hint="default" w:ascii="Arial" w:hAnsi="Arial" w:eastAsia="Arial Unicode MS" w:cs="Arial"/>
        </w:rPr>
      </w:pPr>
    </w:p>
    <w:p>
      <w:pPr>
        <w:rPr>
          <w:rFonts w:hint="default" w:ascii="Arial" w:hAnsi="Arial" w:cs="Arial"/>
          <w:sz w:val="22"/>
        </w:rPr>
      </w:pPr>
    </w:p>
    <w:p>
      <w:pPr>
        <w:wordWrap w:val="0"/>
        <w:jc w:val="right"/>
        <w:rPr>
          <w:rFonts w:hint="default" w:ascii="Arial" w:hAnsi="Arial" w:cs="Arial"/>
          <w:sz w:val="22"/>
        </w:rPr>
      </w:pPr>
      <w:bookmarkStart w:id="0" w:name="_GoBack"/>
      <w:bookmarkEnd w:id="0"/>
    </w:p>
    <w:p>
      <w:pPr>
        <w:jc w:val="right"/>
        <w:rPr>
          <w:rFonts w:hint="default" w:ascii="Arial" w:hAnsi="Arial" w:cs="Arial"/>
          <w:sz w:val="22"/>
        </w:rPr>
      </w:pPr>
      <w:r>
        <w:rPr>
          <w:rFonts w:hint="default" w:ascii="Arial" w:hAnsi="Arial" w:cs="Arial"/>
          <w:sz w:val="22"/>
        </w:rPr>
        <w:t xml:space="preserve">            </w:t>
      </w:r>
      <w:r>
        <w:rPr>
          <w:rFonts w:hint="eastAsia" w:ascii="Arial" w:hAnsi="Arial" w:cs="Arial"/>
          <w:sz w:val="22"/>
          <w:lang w:val="en-US" w:eastAsia="zh-CN"/>
        </w:rPr>
        <w:t xml:space="preserve">JCCME </w:t>
      </w:r>
      <w:r>
        <w:rPr>
          <w:rFonts w:hint="default" w:ascii="Arial" w:hAnsi="Arial" w:cs="Arial"/>
          <w:sz w:val="22"/>
        </w:rPr>
        <w:t>2017 Conference Committee</w:t>
      </w:r>
    </w:p>
    <w:p>
      <w:pPr>
        <w:jc w:val="right"/>
        <w:rPr>
          <w:rFonts w:hint="default" w:ascii="Arial" w:hAnsi="Arial" w:cs="Arial"/>
          <w:sz w:val="22"/>
        </w:rPr>
      </w:pPr>
    </w:p>
    <w:p>
      <w:pPr>
        <w:wordWrap w:val="0"/>
        <w:jc w:val="right"/>
        <w:rPr>
          <w:rFonts w:hint="eastAsia" w:ascii="Arial" w:hAnsi="Arial" w:cs="Arial" w:eastAsiaTheme="minorEastAsia"/>
          <w:sz w:val="22"/>
          <w:lang w:val="en-US" w:eastAsia="zh-CN"/>
        </w:rPr>
      </w:pPr>
      <w:r>
        <w:rPr>
          <w:rFonts w:hint="eastAsia" w:ascii="Arial" w:hAnsi="Arial" w:cs="Arial"/>
          <w:sz w:val="22"/>
          <w:lang w:val="en-US" w:eastAsia="zh-CN"/>
        </w:rPr>
        <w:t>Hong Kong</w:t>
      </w:r>
    </w:p>
    <w:sectPr>
      <w:headerReference r:id="rId5" w:type="first"/>
      <w:footerReference r:id="rId7" w:type="first"/>
      <w:headerReference r:id="rId3" w:type="default"/>
      <w:headerReference r:id="rId4" w:type="even"/>
      <w:footerReference r:id="rId6" w:type="even"/>
      <w:pgSz w:w="12242" w:h="15842"/>
      <w:pgMar w:top="1440" w:right="1021" w:bottom="1440" w:left="1021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Jokerman">
    <w:panose1 w:val="04090605060D06020702"/>
    <w:charset w:val="00"/>
    <w:family w:val="decorative"/>
    <w:pitch w:val="default"/>
    <w:sig w:usb0="00000003" w:usb1="00000000" w:usb2="00000000" w:usb3="00000000" w:csb0="20000001" w:csb1="00000000"/>
  </w:font>
  <w:font w:name="Adobe 繁黑體 Std B">
    <w:altName w:val="黑体"/>
    <w:panose1 w:val="00000000000000000000"/>
    <w:charset w:val="80"/>
    <w:family w:val="swiss"/>
    <w:pitch w:val="default"/>
    <w:sig w:usb0="00000000" w:usb1="00000000" w:usb2="00000016" w:usb3="00000000" w:csb0="00120005" w:csb1="00000000"/>
  </w:font>
  <w:font w:name="Gabriola">
    <w:panose1 w:val="04040605051002020D02"/>
    <w:charset w:val="00"/>
    <w:family w:val="auto"/>
    <w:pitch w:val="default"/>
    <w:sig w:usb0="E00002EF" w:usb1="5000204B" w:usb2="00000000" w:usb3="00000000" w:csb0="2000009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Palatino Linotype">
    <w:panose1 w:val="02040502050505030304"/>
    <w:charset w:val="00"/>
    <w:family w:val="roman"/>
    <w:pitch w:val="default"/>
    <w:sig w:usb0="E0000287" w:usb1="40000013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 Light">
    <w:panose1 w:val="020B0502040204020203"/>
    <w:charset w:val="86"/>
    <w:family w:val="auto"/>
    <w:pitch w:val="default"/>
    <w:sig w:usb0="80000287" w:usb1="28CF0010" w:usb2="00000016" w:usb3="00000000" w:csb0="0004001F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Microsoft YaHei UI Light">
    <w:panose1 w:val="020B0502040204020203"/>
    <w:charset w:val="86"/>
    <w:family w:val="auto"/>
    <w:pitch w:val="default"/>
    <w:sig w:usb0="80000287" w:usb1="28CF0010" w:usb2="00000016" w:usb3="00000000" w:csb0="0004001F" w:csb1="00000000"/>
  </w:font>
  <w:font w:name="MS PGothic">
    <w:panose1 w:val="020B0600070205080204"/>
    <w:charset w:val="80"/>
    <w:family w:val="auto"/>
    <w:pitch w:val="default"/>
    <w:sig w:usb0="E00002FF" w:usb1="6AC7FDFB" w:usb2="08000012" w:usb3="00000000" w:csb0="4002009F" w:csb1="DFD7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Yu Gothic Light">
    <w:panose1 w:val="020B0300000000000000"/>
    <w:charset w:val="80"/>
    <w:family w:val="auto"/>
    <w:pitch w:val="default"/>
    <w:sig w:usb0="E00002FF" w:usb1="2AC7FDFF" w:usb2="00000016" w:usb3="00000000" w:csb0="2002009F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Arial Black">
    <w:panose1 w:val="020B0A04020102020204"/>
    <w:charset w:val="00"/>
    <w:family w:val="auto"/>
    <w:pitch w:val="default"/>
    <w:sig w:usb0="A00002AF" w:usb1="400078FB" w:usb2="00000000" w:usb3="00000000" w:csb0="6000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rPr>
        <w:rFonts w:ascii="Times New Roman" w:hAnsi="Times New Roman" w:eastAsia="宋体" w:cs="Times New Roman"/>
        <w:iCs/>
        <w:color w:val="254061" w:themeColor="accent1" w:themeShade="80"/>
        <w:kern w:val="0"/>
        <w:sz w:val="28"/>
        <w:szCs w:val="28"/>
      </w:rPr>
    </w:pPr>
    <w:r>
      <w:rPr>
        <w:rFonts w:hint="eastAsia" w:ascii="Times New Roman" w:hAnsi="Times New Roman" w:eastAsia="宋体" w:cs="Times New Roman"/>
        <w:iCs/>
        <w:color w:val="254061" w:themeColor="accent1" w:themeShade="80"/>
        <w:kern w:val="0"/>
        <w:sz w:val="28"/>
        <w:szCs w:val="28"/>
        <w:lang w:val="en-US" w:eastAsia="zh-CN"/>
      </w:rPr>
      <w:t>The International Academy of Science and Engineering for Development (IASED)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6D613D"/>
    <w:multiLevelType w:val="multilevel"/>
    <w:tmpl w:val="4F6D613D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  <w:color w:val="0070C0"/>
        <w:sz w:val="15"/>
        <w:szCs w:val="15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A5F"/>
    <w:rsid w:val="0000110E"/>
    <w:rsid w:val="00005E46"/>
    <w:rsid w:val="00013A57"/>
    <w:rsid w:val="000140DC"/>
    <w:rsid w:val="00015DF7"/>
    <w:rsid w:val="00031BD0"/>
    <w:rsid w:val="00037D7C"/>
    <w:rsid w:val="00041AA7"/>
    <w:rsid w:val="000423D7"/>
    <w:rsid w:val="00051C7C"/>
    <w:rsid w:val="0005318D"/>
    <w:rsid w:val="0006047D"/>
    <w:rsid w:val="000721D1"/>
    <w:rsid w:val="0007286A"/>
    <w:rsid w:val="00077635"/>
    <w:rsid w:val="00080752"/>
    <w:rsid w:val="00082889"/>
    <w:rsid w:val="000966A6"/>
    <w:rsid w:val="000B1D8F"/>
    <w:rsid w:val="000E335B"/>
    <w:rsid w:val="000E3F3D"/>
    <w:rsid w:val="000E7A46"/>
    <w:rsid w:val="00104FA6"/>
    <w:rsid w:val="0011114D"/>
    <w:rsid w:val="0012160F"/>
    <w:rsid w:val="00137F33"/>
    <w:rsid w:val="00163687"/>
    <w:rsid w:val="00171047"/>
    <w:rsid w:val="00183A1A"/>
    <w:rsid w:val="00194491"/>
    <w:rsid w:val="001A770B"/>
    <w:rsid w:val="001B5FB3"/>
    <w:rsid w:val="001D1B42"/>
    <w:rsid w:val="001E4F34"/>
    <w:rsid w:val="001F048F"/>
    <w:rsid w:val="00201B39"/>
    <w:rsid w:val="0021137A"/>
    <w:rsid w:val="002446BE"/>
    <w:rsid w:val="00244F86"/>
    <w:rsid w:val="00246A83"/>
    <w:rsid w:val="00256C66"/>
    <w:rsid w:val="00276974"/>
    <w:rsid w:val="0029531F"/>
    <w:rsid w:val="00295819"/>
    <w:rsid w:val="002A073A"/>
    <w:rsid w:val="002A14AC"/>
    <w:rsid w:val="002C065F"/>
    <w:rsid w:val="002C332D"/>
    <w:rsid w:val="002D6783"/>
    <w:rsid w:val="002D7407"/>
    <w:rsid w:val="002E1074"/>
    <w:rsid w:val="002E142D"/>
    <w:rsid w:val="002E54A4"/>
    <w:rsid w:val="00307149"/>
    <w:rsid w:val="00312566"/>
    <w:rsid w:val="00314319"/>
    <w:rsid w:val="003147AB"/>
    <w:rsid w:val="00316365"/>
    <w:rsid w:val="003228C2"/>
    <w:rsid w:val="00326106"/>
    <w:rsid w:val="003351FA"/>
    <w:rsid w:val="00336089"/>
    <w:rsid w:val="003806C6"/>
    <w:rsid w:val="00396C43"/>
    <w:rsid w:val="003B4597"/>
    <w:rsid w:val="003B4B70"/>
    <w:rsid w:val="003B537F"/>
    <w:rsid w:val="003C1980"/>
    <w:rsid w:val="003D77C0"/>
    <w:rsid w:val="003E7DE1"/>
    <w:rsid w:val="004139E8"/>
    <w:rsid w:val="004156CB"/>
    <w:rsid w:val="00432B14"/>
    <w:rsid w:val="00442284"/>
    <w:rsid w:val="004606C6"/>
    <w:rsid w:val="00462D06"/>
    <w:rsid w:val="00475A55"/>
    <w:rsid w:val="0048375C"/>
    <w:rsid w:val="00486EFA"/>
    <w:rsid w:val="00492759"/>
    <w:rsid w:val="004A4713"/>
    <w:rsid w:val="004E603E"/>
    <w:rsid w:val="00525014"/>
    <w:rsid w:val="00554370"/>
    <w:rsid w:val="00556A20"/>
    <w:rsid w:val="005767E4"/>
    <w:rsid w:val="00585CDF"/>
    <w:rsid w:val="005A49AC"/>
    <w:rsid w:val="005E3594"/>
    <w:rsid w:val="005F0421"/>
    <w:rsid w:val="005F4085"/>
    <w:rsid w:val="005F572B"/>
    <w:rsid w:val="0060529D"/>
    <w:rsid w:val="006133C6"/>
    <w:rsid w:val="006328E4"/>
    <w:rsid w:val="00643163"/>
    <w:rsid w:val="00652DB6"/>
    <w:rsid w:val="00660096"/>
    <w:rsid w:val="006B376F"/>
    <w:rsid w:val="006D03FF"/>
    <w:rsid w:val="006D5B99"/>
    <w:rsid w:val="006E472D"/>
    <w:rsid w:val="006E6A6E"/>
    <w:rsid w:val="007041F4"/>
    <w:rsid w:val="0071166F"/>
    <w:rsid w:val="00742C90"/>
    <w:rsid w:val="007515C0"/>
    <w:rsid w:val="00751B23"/>
    <w:rsid w:val="007B1667"/>
    <w:rsid w:val="007B77B8"/>
    <w:rsid w:val="007C2912"/>
    <w:rsid w:val="007E4371"/>
    <w:rsid w:val="007F00C3"/>
    <w:rsid w:val="00815D44"/>
    <w:rsid w:val="00833DA0"/>
    <w:rsid w:val="00841E66"/>
    <w:rsid w:val="008431B7"/>
    <w:rsid w:val="0084570D"/>
    <w:rsid w:val="00851496"/>
    <w:rsid w:val="008658CF"/>
    <w:rsid w:val="008675C0"/>
    <w:rsid w:val="0087147F"/>
    <w:rsid w:val="00876C55"/>
    <w:rsid w:val="0089168F"/>
    <w:rsid w:val="00891A94"/>
    <w:rsid w:val="008A53D8"/>
    <w:rsid w:val="008B0D8B"/>
    <w:rsid w:val="008C59C7"/>
    <w:rsid w:val="008C5A3F"/>
    <w:rsid w:val="008F4818"/>
    <w:rsid w:val="009245EB"/>
    <w:rsid w:val="0093276C"/>
    <w:rsid w:val="009340A2"/>
    <w:rsid w:val="00934A5F"/>
    <w:rsid w:val="00946336"/>
    <w:rsid w:val="009549A1"/>
    <w:rsid w:val="009626FB"/>
    <w:rsid w:val="00970D0C"/>
    <w:rsid w:val="009735BF"/>
    <w:rsid w:val="00975078"/>
    <w:rsid w:val="00975D16"/>
    <w:rsid w:val="00980ECE"/>
    <w:rsid w:val="00983D11"/>
    <w:rsid w:val="009847E1"/>
    <w:rsid w:val="00985724"/>
    <w:rsid w:val="009A0127"/>
    <w:rsid w:val="009A068E"/>
    <w:rsid w:val="009C3074"/>
    <w:rsid w:val="009C6E11"/>
    <w:rsid w:val="009E592B"/>
    <w:rsid w:val="00A06941"/>
    <w:rsid w:val="00A147B5"/>
    <w:rsid w:val="00A20688"/>
    <w:rsid w:val="00A24AB2"/>
    <w:rsid w:val="00A32E48"/>
    <w:rsid w:val="00A43ABE"/>
    <w:rsid w:val="00A75FDB"/>
    <w:rsid w:val="00A95D48"/>
    <w:rsid w:val="00B12847"/>
    <w:rsid w:val="00B146DD"/>
    <w:rsid w:val="00B26EDF"/>
    <w:rsid w:val="00B50070"/>
    <w:rsid w:val="00B6152A"/>
    <w:rsid w:val="00B83874"/>
    <w:rsid w:val="00BA59CE"/>
    <w:rsid w:val="00BB2036"/>
    <w:rsid w:val="00BB3859"/>
    <w:rsid w:val="00BB5288"/>
    <w:rsid w:val="00BC5C0B"/>
    <w:rsid w:val="00BD6D6B"/>
    <w:rsid w:val="00BF57B7"/>
    <w:rsid w:val="00C04917"/>
    <w:rsid w:val="00C4337A"/>
    <w:rsid w:val="00C6094A"/>
    <w:rsid w:val="00C826F9"/>
    <w:rsid w:val="00C96EFB"/>
    <w:rsid w:val="00CA131C"/>
    <w:rsid w:val="00CA1595"/>
    <w:rsid w:val="00CB3177"/>
    <w:rsid w:val="00CC3AEC"/>
    <w:rsid w:val="00CD0B28"/>
    <w:rsid w:val="00CE2E09"/>
    <w:rsid w:val="00CF1DEF"/>
    <w:rsid w:val="00CF2FD4"/>
    <w:rsid w:val="00D02066"/>
    <w:rsid w:val="00D03576"/>
    <w:rsid w:val="00D057A9"/>
    <w:rsid w:val="00D15B7C"/>
    <w:rsid w:val="00D168A9"/>
    <w:rsid w:val="00D17007"/>
    <w:rsid w:val="00D31429"/>
    <w:rsid w:val="00D465A0"/>
    <w:rsid w:val="00D82B43"/>
    <w:rsid w:val="00D96DA9"/>
    <w:rsid w:val="00DA6BF8"/>
    <w:rsid w:val="00DB7F5A"/>
    <w:rsid w:val="00DC0246"/>
    <w:rsid w:val="00DE2205"/>
    <w:rsid w:val="00DE7A97"/>
    <w:rsid w:val="00E07F7C"/>
    <w:rsid w:val="00E1226E"/>
    <w:rsid w:val="00E25CDD"/>
    <w:rsid w:val="00E33A7C"/>
    <w:rsid w:val="00E35C16"/>
    <w:rsid w:val="00E42826"/>
    <w:rsid w:val="00E4455B"/>
    <w:rsid w:val="00E477AE"/>
    <w:rsid w:val="00E477EC"/>
    <w:rsid w:val="00E65A9A"/>
    <w:rsid w:val="00E72D3A"/>
    <w:rsid w:val="00E762DE"/>
    <w:rsid w:val="00E849E7"/>
    <w:rsid w:val="00E93F88"/>
    <w:rsid w:val="00E96938"/>
    <w:rsid w:val="00EA480E"/>
    <w:rsid w:val="00ED1C1E"/>
    <w:rsid w:val="00ED222A"/>
    <w:rsid w:val="00ED5EAC"/>
    <w:rsid w:val="00F02AD5"/>
    <w:rsid w:val="00F04886"/>
    <w:rsid w:val="00F20F12"/>
    <w:rsid w:val="00F256AD"/>
    <w:rsid w:val="00F261B6"/>
    <w:rsid w:val="00F35635"/>
    <w:rsid w:val="00F37176"/>
    <w:rsid w:val="00F421B4"/>
    <w:rsid w:val="00F44DAA"/>
    <w:rsid w:val="00F80789"/>
    <w:rsid w:val="00F83BC8"/>
    <w:rsid w:val="00F91606"/>
    <w:rsid w:val="00FA0788"/>
    <w:rsid w:val="00FA1511"/>
    <w:rsid w:val="00FA38C9"/>
    <w:rsid w:val="00FE0B25"/>
    <w:rsid w:val="00FE5867"/>
    <w:rsid w:val="00FE5AFC"/>
    <w:rsid w:val="00FF4B6F"/>
    <w:rsid w:val="092E2885"/>
    <w:rsid w:val="09A90F04"/>
    <w:rsid w:val="10BE4FDF"/>
    <w:rsid w:val="11F5766A"/>
    <w:rsid w:val="12806781"/>
    <w:rsid w:val="171C57F5"/>
    <w:rsid w:val="18923586"/>
    <w:rsid w:val="1C906890"/>
    <w:rsid w:val="1D9A136F"/>
    <w:rsid w:val="1DD50004"/>
    <w:rsid w:val="209D667A"/>
    <w:rsid w:val="22750424"/>
    <w:rsid w:val="23D058A4"/>
    <w:rsid w:val="257316F4"/>
    <w:rsid w:val="29023FE8"/>
    <w:rsid w:val="2C6E50BC"/>
    <w:rsid w:val="2E20480D"/>
    <w:rsid w:val="35192954"/>
    <w:rsid w:val="35C8505A"/>
    <w:rsid w:val="36E00E4C"/>
    <w:rsid w:val="411F2E94"/>
    <w:rsid w:val="41A94C90"/>
    <w:rsid w:val="45B0544A"/>
    <w:rsid w:val="46493E8B"/>
    <w:rsid w:val="475463C3"/>
    <w:rsid w:val="47846092"/>
    <w:rsid w:val="479F2352"/>
    <w:rsid w:val="4DD93073"/>
    <w:rsid w:val="51E63C65"/>
    <w:rsid w:val="5A230AB3"/>
    <w:rsid w:val="5A447055"/>
    <w:rsid w:val="5AF265D6"/>
    <w:rsid w:val="61133D87"/>
    <w:rsid w:val="66837AE9"/>
    <w:rsid w:val="67022F73"/>
    <w:rsid w:val="683227D2"/>
    <w:rsid w:val="69C252A2"/>
    <w:rsid w:val="6B450ECC"/>
    <w:rsid w:val="6F5A38AB"/>
    <w:rsid w:val="729D68F6"/>
    <w:rsid w:val="73E910FE"/>
    <w:rsid w:val="77F96B58"/>
    <w:rsid w:val="7CFD0F22"/>
    <w:rsid w:val="7F876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qFormat="1" w:unhideWhenUsed="0" w:uiPriority="0" w:semiHidden="0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unhideWhenUsed/>
    <w:qFormat/>
    <w:uiPriority w:val="1"/>
  </w:style>
  <w:style w:type="table" w:default="1" w:styleId="12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3"/>
    <w:basedOn w:val="1"/>
    <w:link w:val="18"/>
    <w:qFormat/>
    <w:uiPriority w:val="0"/>
    <w:pPr>
      <w:widowControl/>
      <w:jc w:val="left"/>
    </w:pPr>
    <w:rPr>
      <w:rFonts w:ascii="Arial" w:hAnsi="Arial" w:eastAsia="PMingLiU" w:cs="Arial"/>
      <w:b/>
      <w:bCs/>
      <w:kern w:val="0"/>
      <w:sz w:val="24"/>
      <w:szCs w:val="24"/>
      <w:lang w:val="en-GB" w:eastAsia="es-ES"/>
    </w:rPr>
  </w:style>
  <w:style w:type="paragraph" w:styleId="3">
    <w:name w:val="Body Text"/>
    <w:basedOn w:val="1"/>
    <w:link w:val="22"/>
    <w:unhideWhenUsed/>
    <w:qFormat/>
    <w:uiPriority w:val="99"/>
    <w:pPr>
      <w:spacing w:after="120"/>
    </w:pPr>
  </w:style>
  <w:style w:type="paragraph" w:styleId="4">
    <w:name w:val="Balloon Text"/>
    <w:basedOn w:val="1"/>
    <w:link w:val="17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Subtitle"/>
    <w:basedOn w:val="1"/>
    <w:link w:val="23"/>
    <w:qFormat/>
    <w:uiPriority w:val="0"/>
    <w:pPr>
      <w:widowControl/>
      <w:jc w:val="left"/>
    </w:pPr>
    <w:rPr>
      <w:rFonts w:ascii="Arial" w:hAnsi="Arial" w:eastAsia="Batang" w:cs="Arial"/>
      <w:b/>
      <w:bCs/>
      <w:kern w:val="0"/>
      <w:sz w:val="22"/>
      <w:szCs w:val="24"/>
      <w:lang w:eastAsia="en-US"/>
    </w:rPr>
  </w:style>
  <w:style w:type="paragraph" w:styleId="8">
    <w:name w:val="Normal (Web)"/>
    <w:basedOn w:val="1"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Strong"/>
    <w:basedOn w:val="9"/>
    <w:qFormat/>
    <w:uiPriority w:val="22"/>
    <w:rPr>
      <w:b/>
    </w:rPr>
  </w:style>
  <w:style w:type="character" w:styleId="11">
    <w:name w:val="Hyperlink"/>
    <w:basedOn w:val="9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table" w:styleId="13">
    <w:name w:val="Table Grid"/>
    <w:basedOn w:val="12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4">
    <w:name w:val="页眉 Char"/>
    <w:basedOn w:val="9"/>
    <w:link w:val="6"/>
    <w:qFormat/>
    <w:uiPriority w:val="99"/>
    <w:rPr>
      <w:sz w:val="18"/>
      <w:szCs w:val="18"/>
    </w:rPr>
  </w:style>
  <w:style w:type="character" w:customStyle="1" w:styleId="15">
    <w:name w:val="页脚 Char"/>
    <w:basedOn w:val="9"/>
    <w:link w:val="5"/>
    <w:qFormat/>
    <w:uiPriority w:val="99"/>
    <w:rPr>
      <w:sz w:val="18"/>
      <w:szCs w:val="18"/>
    </w:rPr>
  </w:style>
  <w:style w:type="paragraph" w:customStyle="1" w:styleId="16">
    <w:name w:val="Default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cs="Times New Roman" w:eastAsiaTheme="minorEastAsia"/>
      <w:color w:val="000000"/>
      <w:sz w:val="24"/>
      <w:szCs w:val="24"/>
      <w:lang w:val="en-US" w:eastAsia="zh-CN" w:bidi="ar-SA"/>
    </w:rPr>
  </w:style>
  <w:style w:type="character" w:customStyle="1" w:styleId="17">
    <w:name w:val="批注框文本 Char"/>
    <w:basedOn w:val="9"/>
    <w:link w:val="4"/>
    <w:semiHidden/>
    <w:qFormat/>
    <w:uiPriority w:val="99"/>
    <w:rPr>
      <w:sz w:val="18"/>
      <w:szCs w:val="18"/>
    </w:rPr>
  </w:style>
  <w:style w:type="character" w:customStyle="1" w:styleId="18">
    <w:name w:val="正文文本 3 Char"/>
    <w:basedOn w:val="9"/>
    <w:link w:val="2"/>
    <w:qFormat/>
    <w:uiPriority w:val="0"/>
    <w:rPr>
      <w:rFonts w:ascii="Arial" w:hAnsi="Arial" w:eastAsia="PMingLiU" w:cs="Arial"/>
      <w:b/>
      <w:bCs/>
      <w:kern w:val="0"/>
      <w:sz w:val="24"/>
      <w:szCs w:val="24"/>
      <w:lang w:val="en-GB" w:eastAsia="es-ES"/>
    </w:rPr>
  </w:style>
  <w:style w:type="character" w:customStyle="1" w:styleId="19">
    <w:name w:val="apple-converted-space"/>
    <w:qFormat/>
    <w:uiPriority w:val="0"/>
  </w:style>
  <w:style w:type="paragraph" w:customStyle="1" w:styleId="20">
    <w:name w:val="样式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Georgia" w:hAnsi="Georgia" w:eastAsia="宋体" w:cs="宋体"/>
      <w:kern w:val="0"/>
      <w:sz w:val="24"/>
      <w:szCs w:val="24"/>
    </w:rPr>
  </w:style>
  <w:style w:type="character" w:customStyle="1" w:styleId="21">
    <w:name w:val="high-light"/>
    <w:basedOn w:val="9"/>
    <w:qFormat/>
    <w:uiPriority w:val="0"/>
  </w:style>
  <w:style w:type="character" w:customStyle="1" w:styleId="22">
    <w:name w:val="正文文本 Char"/>
    <w:basedOn w:val="9"/>
    <w:link w:val="3"/>
    <w:semiHidden/>
    <w:qFormat/>
    <w:uiPriority w:val="99"/>
  </w:style>
  <w:style w:type="character" w:customStyle="1" w:styleId="23">
    <w:name w:val="副标题 Char"/>
    <w:basedOn w:val="9"/>
    <w:link w:val="7"/>
    <w:qFormat/>
    <w:uiPriority w:val="0"/>
    <w:rPr>
      <w:rFonts w:ascii="Arial" w:hAnsi="Arial" w:eastAsia="Batang" w:cs="Arial"/>
      <w:b/>
      <w:bCs/>
      <w:kern w:val="0"/>
      <w:sz w:val="22"/>
      <w:szCs w:val="24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png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601</Words>
  <Characters>3430</Characters>
  <Lines>28</Lines>
  <Paragraphs>8</Paragraphs>
  <ScaleCrop>false</ScaleCrop>
  <LinksUpToDate>false</LinksUpToDate>
  <CharactersWithSpaces>4023</CharactersWithSpaces>
  <Application>WPS Office_10.1.0.6748_F1E327BC-269C-435d-A152-05C5408002CA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2016-12-18T03:51:00Z</dcterms:created>
  <dc:creator>asus</dc:creator>
  <cp:lastModifiedBy>CDBZ001</cp:lastModifiedBy>
  <cp:lastPrinted>2016-12-18T07:49:00Z</cp:lastPrinted>
  <dcterms:modified xsi:type="dcterms:W3CDTF">2017-09-18T03:09:27Z</dcterms:modified>
  <cp:revision>449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